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1E" w:rsidRDefault="0043471E" w:rsidP="0043471E">
      <w:pPr>
        <w:pStyle w:val="a8"/>
        <w:jc w:val="right"/>
        <w:rPr>
          <w:sz w:val="28"/>
          <w:szCs w:val="28"/>
        </w:rPr>
      </w:pPr>
      <w:r>
        <w:t>ПРОЕКТ</w:t>
      </w:r>
    </w:p>
    <w:p w:rsidR="0043471E" w:rsidRDefault="0043471E" w:rsidP="0043471E">
      <w:pPr>
        <w:pStyle w:val="a8"/>
        <w:jc w:val="right"/>
        <w:rPr>
          <w:sz w:val="28"/>
          <w:szCs w:val="28"/>
        </w:rPr>
      </w:pPr>
    </w:p>
    <w:p w:rsidR="0043471E" w:rsidRDefault="0043471E" w:rsidP="0043471E">
      <w:pPr>
        <w:pStyle w:val="a8"/>
        <w:rPr>
          <w:sz w:val="28"/>
          <w:szCs w:val="28"/>
        </w:rPr>
      </w:pPr>
    </w:p>
    <w:p w:rsidR="0043471E" w:rsidRPr="00867C9A" w:rsidRDefault="0043471E" w:rsidP="0043471E">
      <w:pPr>
        <w:pStyle w:val="a8"/>
        <w:rPr>
          <w:sz w:val="28"/>
          <w:szCs w:val="28"/>
        </w:rPr>
      </w:pPr>
      <w:r w:rsidRPr="00867C9A">
        <w:rPr>
          <w:sz w:val="28"/>
          <w:szCs w:val="28"/>
        </w:rPr>
        <w:t xml:space="preserve">СОБРАНИЕ ДЕПУТАТОВ </w:t>
      </w:r>
    </w:p>
    <w:p w:rsidR="0043471E" w:rsidRPr="00867C9A" w:rsidRDefault="0043471E" w:rsidP="0043471E">
      <w:pPr>
        <w:pStyle w:val="a8"/>
        <w:rPr>
          <w:sz w:val="28"/>
          <w:szCs w:val="28"/>
        </w:rPr>
      </w:pPr>
      <w:r w:rsidRPr="00867C9A">
        <w:rPr>
          <w:sz w:val="28"/>
          <w:szCs w:val="28"/>
        </w:rPr>
        <w:t>АКСАЙСКОГО ГОРОДСКОГО ПОСЕЛЕНИЯ</w:t>
      </w:r>
    </w:p>
    <w:p w:rsidR="0043471E" w:rsidRPr="00867C9A" w:rsidRDefault="0043471E" w:rsidP="0043471E">
      <w:pPr>
        <w:pStyle w:val="a8"/>
        <w:rPr>
          <w:sz w:val="28"/>
          <w:szCs w:val="28"/>
        </w:rPr>
      </w:pPr>
    </w:p>
    <w:p w:rsidR="0043471E" w:rsidRPr="00867C9A" w:rsidRDefault="0043471E" w:rsidP="0043471E">
      <w:pPr>
        <w:pStyle w:val="a8"/>
        <w:rPr>
          <w:sz w:val="28"/>
          <w:szCs w:val="28"/>
        </w:rPr>
      </w:pPr>
      <w:r w:rsidRPr="00867C9A">
        <w:rPr>
          <w:sz w:val="28"/>
          <w:szCs w:val="28"/>
        </w:rPr>
        <w:t>РЕШЕНИЕ</w:t>
      </w:r>
    </w:p>
    <w:p w:rsidR="0043471E" w:rsidRDefault="0043471E" w:rsidP="0043471E">
      <w:pPr>
        <w:rPr>
          <w:sz w:val="28"/>
          <w:szCs w:val="28"/>
        </w:rPr>
      </w:pPr>
    </w:p>
    <w:p w:rsidR="0043471E" w:rsidRDefault="0043471E" w:rsidP="0043471E">
      <w:pPr>
        <w:rPr>
          <w:sz w:val="28"/>
          <w:szCs w:val="28"/>
        </w:rPr>
      </w:pPr>
      <w:r>
        <w:rPr>
          <w:sz w:val="28"/>
          <w:szCs w:val="28"/>
        </w:rPr>
        <w:t xml:space="preserve"> Об исполнении бюджета</w:t>
      </w:r>
    </w:p>
    <w:p w:rsidR="0043471E" w:rsidRDefault="0043471E" w:rsidP="0043471E">
      <w:pPr>
        <w:rPr>
          <w:sz w:val="28"/>
          <w:szCs w:val="28"/>
        </w:rPr>
      </w:pPr>
      <w:r>
        <w:rPr>
          <w:sz w:val="28"/>
          <w:szCs w:val="28"/>
        </w:rPr>
        <w:t xml:space="preserve">Аксайского городского </w:t>
      </w:r>
    </w:p>
    <w:p w:rsidR="0043471E" w:rsidRDefault="0043471E" w:rsidP="0043471E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Аксайского </w:t>
      </w:r>
    </w:p>
    <w:p w:rsidR="0043471E" w:rsidRDefault="0043471E" w:rsidP="0043471E">
      <w:pPr>
        <w:rPr>
          <w:sz w:val="28"/>
          <w:szCs w:val="28"/>
        </w:rPr>
      </w:pPr>
      <w:r>
        <w:rPr>
          <w:sz w:val="28"/>
          <w:szCs w:val="28"/>
        </w:rPr>
        <w:t xml:space="preserve">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</w:t>
      </w:r>
    </w:p>
    <w:p w:rsidR="0043471E" w:rsidRDefault="0043471E" w:rsidP="0043471E">
      <w:pPr>
        <w:rPr>
          <w:sz w:val="28"/>
          <w:szCs w:val="28"/>
        </w:rPr>
      </w:pPr>
      <w:r>
        <w:rPr>
          <w:sz w:val="28"/>
          <w:szCs w:val="28"/>
        </w:rPr>
        <w:t>2018 года</w:t>
      </w:r>
    </w:p>
    <w:p w:rsidR="0043471E" w:rsidRDefault="0043471E" w:rsidP="0043471E">
      <w:pPr>
        <w:rPr>
          <w:sz w:val="28"/>
        </w:rPr>
      </w:pPr>
    </w:p>
    <w:p w:rsidR="0043471E" w:rsidRDefault="0043471E" w:rsidP="0043471E">
      <w:pPr>
        <w:rPr>
          <w:bCs/>
          <w:sz w:val="28"/>
        </w:rPr>
      </w:pPr>
      <w:r>
        <w:rPr>
          <w:bCs/>
          <w:sz w:val="28"/>
        </w:rPr>
        <w:t>Принято Собранием депутатов                                              ____</w:t>
      </w:r>
      <w:proofErr w:type="gramStart"/>
      <w:r>
        <w:rPr>
          <w:bCs/>
          <w:sz w:val="28"/>
        </w:rPr>
        <w:t xml:space="preserve">_ </w:t>
      </w:r>
      <w:r w:rsidRPr="00F143A7">
        <w:rPr>
          <w:bCs/>
          <w:sz w:val="28"/>
        </w:rPr>
        <w:t xml:space="preserve"> 20</w:t>
      </w:r>
      <w:r>
        <w:rPr>
          <w:bCs/>
          <w:sz w:val="28"/>
        </w:rPr>
        <w:t>18</w:t>
      </w:r>
      <w:proofErr w:type="gramEnd"/>
      <w:r>
        <w:rPr>
          <w:bCs/>
          <w:sz w:val="28"/>
        </w:rPr>
        <w:t xml:space="preserve"> года</w:t>
      </w:r>
    </w:p>
    <w:p w:rsidR="0043471E" w:rsidRDefault="0043471E" w:rsidP="0043471E">
      <w:pPr>
        <w:rPr>
          <w:sz w:val="28"/>
        </w:rPr>
      </w:pPr>
    </w:p>
    <w:p w:rsidR="0043471E" w:rsidRDefault="0043471E" w:rsidP="004347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Аксайского городского поселения </w:t>
      </w:r>
      <w:proofErr w:type="gramStart"/>
      <w:r w:rsidRPr="009C7585">
        <w:rPr>
          <w:sz w:val="28"/>
          <w:szCs w:val="28"/>
        </w:rPr>
        <w:t xml:space="preserve">от  </w:t>
      </w:r>
      <w:r>
        <w:rPr>
          <w:sz w:val="28"/>
          <w:szCs w:val="28"/>
        </w:rPr>
        <w:t>28.</w:t>
      </w:r>
      <w:r w:rsidRPr="009C7585">
        <w:rPr>
          <w:sz w:val="28"/>
          <w:szCs w:val="28"/>
        </w:rPr>
        <w:t>0</w:t>
      </w:r>
      <w:r>
        <w:rPr>
          <w:sz w:val="28"/>
          <w:szCs w:val="28"/>
        </w:rPr>
        <w:t>4.2018</w:t>
      </w:r>
      <w:proofErr w:type="gramEnd"/>
      <w:r w:rsidRPr="009C7585">
        <w:rPr>
          <w:sz w:val="28"/>
          <w:szCs w:val="28"/>
        </w:rPr>
        <w:t xml:space="preserve"> г. № 3</w:t>
      </w:r>
      <w:r>
        <w:rPr>
          <w:sz w:val="28"/>
          <w:szCs w:val="28"/>
        </w:rPr>
        <w:t>25</w:t>
      </w:r>
      <w:r w:rsidRPr="009C7585">
        <w:rPr>
          <w:sz w:val="28"/>
          <w:szCs w:val="28"/>
        </w:rPr>
        <w:t xml:space="preserve">  «</w:t>
      </w:r>
      <w:r>
        <w:rPr>
          <w:sz w:val="28"/>
          <w:szCs w:val="28"/>
        </w:rPr>
        <w:t xml:space="preserve">Об отчете об исполнении бюджета Аксайского городского поселения Аксайского 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2018 года»</w:t>
      </w:r>
    </w:p>
    <w:p w:rsidR="0043471E" w:rsidRDefault="0043471E" w:rsidP="0043471E">
      <w:pPr>
        <w:ind w:firstLine="720"/>
        <w:rPr>
          <w:sz w:val="28"/>
          <w:szCs w:val="28"/>
        </w:rPr>
      </w:pPr>
    </w:p>
    <w:p w:rsidR="0043471E" w:rsidRPr="00C9046A" w:rsidRDefault="0043471E" w:rsidP="0043471E">
      <w:pPr>
        <w:pStyle w:val="a6"/>
        <w:ind w:firstLine="1080"/>
        <w:rPr>
          <w:bCs/>
        </w:rPr>
      </w:pPr>
      <w:proofErr w:type="gramStart"/>
      <w:r w:rsidRPr="00C64843">
        <w:rPr>
          <w:bCs/>
        </w:rPr>
        <w:t>Собрание  депутатов</w:t>
      </w:r>
      <w:proofErr w:type="gramEnd"/>
      <w:r w:rsidRPr="00C64843">
        <w:rPr>
          <w:bCs/>
        </w:rPr>
        <w:t xml:space="preserve">  Аксайского  городского поселения </w:t>
      </w:r>
    </w:p>
    <w:p w:rsidR="0043471E" w:rsidRPr="00C64843" w:rsidRDefault="0043471E" w:rsidP="0043471E">
      <w:pPr>
        <w:pStyle w:val="a6"/>
        <w:ind w:firstLine="1080"/>
        <w:jc w:val="center"/>
        <w:rPr>
          <w:bCs/>
        </w:rPr>
      </w:pPr>
      <w:r w:rsidRPr="00C64843">
        <w:rPr>
          <w:bCs/>
        </w:rPr>
        <w:t>РЕШАЕТ:</w:t>
      </w:r>
    </w:p>
    <w:p w:rsidR="0043471E" w:rsidRDefault="0043471E" w:rsidP="0043471E">
      <w:pPr>
        <w:jc w:val="both"/>
        <w:rPr>
          <w:sz w:val="28"/>
        </w:rPr>
      </w:pPr>
    </w:p>
    <w:p w:rsidR="0043471E" w:rsidRDefault="0043471E" w:rsidP="0043471E">
      <w:pPr>
        <w:numPr>
          <w:ilvl w:val="0"/>
          <w:numId w:val="1"/>
        </w:numPr>
        <w:jc w:val="both"/>
        <w:rPr>
          <w:color w:val="000000"/>
          <w:sz w:val="28"/>
        </w:rPr>
      </w:pPr>
      <w:r w:rsidRPr="00607DEF">
        <w:rPr>
          <w:color w:val="000000"/>
          <w:sz w:val="28"/>
        </w:rPr>
        <w:t>Принять к сведению информацию об исполнении бюджета</w:t>
      </w:r>
      <w:r>
        <w:rPr>
          <w:color w:val="000000"/>
          <w:sz w:val="28"/>
        </w:rPr>
        <w:t xml:space="preserve"> Аксайского городского поселения за </w:t>
      </w:r>
      <w:r>
        <w:rPr>
          <w:color w:val="000000"/>
          <w:sz w:val="28"/>
          <w:lang w:val="en-US"/>
        </w:rPr>
        <w:t>I</w:t>
      </w:r>
      <w:r w:rsidRPr="00607DEF">
        <w:rPr>
          <w:color w:val="000000"/>
          <w:sz w:val="28"/>
        </w:rPr>
        <w:t xml:space="preserve"> квартал 20</w:t>
      </w:r>
      <w:r>
        <w:rPr>
          <w:color w:val="000000"/>
          <w:sz w:val="28"/>
        </w:rPr>
        <w:t>18</w:t>
      </w:r>
      <w:r w:rsidRPr="00607DEF">
        <w:rPr>
          <w:color w:val="000000"/>
          <w:sz w:val="28"/>
        </w:rPr>
        <w:t xml:space="preserve"> года </w:t>
      </w:r>
      <w:r w:rsidRPr="00361ABE">
        <w:rPr>
          <w:color w:val="000000"/>
          <w:sz w:val="28"/>
          <w:szCs w:val="28"/>
        </w:rPr>
        <w:t xml:space="preserve">по доходам в сумме </w:t>
      </w:r>
      <w:r>
        <w:rPr>
          <w:color w:val="000000"/>
          <w:sz w:val="28"/>
          <w:szCs w:val="28"/>
        </w:rPr>
        <w:t xml:space="preserve">69 112,1 </w:t>
      </w:r>
      <w:r w:rsidRPr="00361ABE">
        <w:rPr>
          <w:color w:val="000000"/>
          <w:sz w:val="28"/>
          <w:szCs w:val="28"/>
        </w:rPr>
        <w:t xml:space="preserve">тыс. руб., по расходам в сумме </w:t>
      </w:r>
      <w:r>
        <w:rPr>
          <w:color w:val="000000"/>
          <w:sz w:val="28"/>
          <w:szCs w:val="28"/>
        </w:rPr>
        <w:t xml:space="preserve">37 018,8 </w:t>
      </w:r>
      <w:r w:rsidRPr="00361ABE">
        <w:rPr>
          <w:color w:val="000000"/>
          <w:sz w:val="28"/>
          <w:szCs w:val="28"/>
        </w:rPr>
        <w:t>тыс. руб. с превышением доходов над расходами (профицит бюджета) в сумме</w:t>
      </w:r>
      <w:r>
        <w:rPr>
          <w:color w:val="000000"/>
          <w:sz w:val="28"/>
          <w:szCs w:val="28"/>
        </w:rPr>
        <w:t xml:space="preserve"> 32 093,3 </w:t>
      </w:r>
      <w:r w:rsidRPr="00361ABE">
        <w:rPr>
          <w:color w:val="000000"/>
          <w:sz w:val="28"/>
          <w:szCs w:val="28"/>
        </w:rPr>
        <w:t>тыс. рублей</w:t>
      </w:r>
      <w:r w:rsidRPr="00607DEF">
        <w:rPr>
          <w:color w:val="000000"/>
          <w:sz w:val="28"/>
        </w:rPr>
        <w:t xml:space="preserve"> согласно </w:t>
      </w:r>
      <w:proofErr w:type="gramStart"/>
      <w:r w:rsidRPr="00607DEF">
        <w:rPr>
          <w:color w:val="000000"/>
          <w:sz w:val="28"/>
        </w:rPr>
        <w:t>приложению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N</w:t>
      </w:r>
      <w:r w:rsidRPr="005753A7">
        <w:rPr>
          <w:color w:val="000000"/>
          <w:sz w:val="28"/>
        </w:rPr>
        <w:t xml:space="preserve"> 1</w:t>
      </w:r>
      <w:r w:rsidRPr="00607DEF">
        <w:rPr>
          <w:color w:val="000000"/>
          <w:sz w:val="28"/>
        </w:rPr>
        <w:t>.</w:t>
      </w:r>
    </w:p>
    <w:p w:rsidR="0043471E" w:rsidRDefault="0043471E" w:rsidP="0043471E">
      <w:pPr>
        <w:ind w:left="1185"/>
        <w:jc w:val="both"/>
        <w:rPr>
          <w:color w:val="000000"/>
          <w:sz w:val="28"/>
        </w:rPr>
      </w:pPr>
    </w:p>
    <w:p w:rsidR="0043471E" w:rsidRPr="00221D90" w:rsidRDefault="0043471E" w:rsidP="0043471E">
      <w:pPr>
        <w:jc w:val="both"/>
        <w:rPr>
          <w:sz w:val="28"/>
          <w:szCs w:val="28"/>
        </w:rPr>
      </w:pPr>
      <w:r>
        <w:rPr>
          <w:sz w:val="28"/>
        </w:rPr>
        <w:tab/>
      </w:r>
    </w:p>
    <w:p w:rsidR="0043471E" w:rsidRDefault="0043471E" w:rsidP="0043471E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43471E" w:rsidRPr="00221D90" w:rsidRDefault="0043471E" w:rsidP="0043471E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43471E" w:rsidRDefault="0043471E" w:rsidP="004347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</w:t>
      </w:r>
      <w:r w:rsidRPr="00266AA8">
        <w:rPr>
          <w:bCs/>
          <w:sz w:val="28"/>
          <w:szCs w:val="28"/>
        </w:rPr>
        <w:t>обрания депутатов</w:t>
      </w:r>
    </w:p>
    <w:p w:rsidR="0043471E" w:rsidRDefault="0043471E" w:rsidP="004347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глава Аксайского городского поселения</w:t>
      </w:r>
      <w:r w:rsidRPr="00266AA8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     А. И. Щербаченко</w:t>
      </w:r>
    </w:p>
    <w:p w:rsidR="0043471E" w:rsidRDefault="0043471E" w:rsidP="0043471E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71E" w:rsidRDefault="0043471E" w:rsidP="0043471E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71E" w:rsidRDefault="0043471E" w:rsidP="0043471E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71E" w:rsidRDefault="0043471E" w:rsidP="0043471E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71E" w:rsidRDefault="0043471E" w:rsidP="0043471E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71E" w:rsidRDefault="0043471E" w:rsidP="0043471E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71E" w:rsidRPr="00A07DE4" w:rsidRDefault="0043471E" w:rsidP="0043471E">
      <w:pPr>
        <w:pStyle w:val="a6"/>
        <w:rPr>
          <w:szCs w:val="28"/>
        </w:rPr>
      </w:pPr>
      <w:r w:rsidRPr="00A07DE4">
        <w:rPr>
          <w:szCs w:val="28"/>
        </w:rPr>
        <w:t>г. Аксай</w:t>
      </w:r>
    </w:p>
    <w:p w:rsidR="0043471E" w:rsidRPr="00A07DE4" w:rsidRDefault="0043471E" w:rsidP="0043471E">
      <w:pPr>
        <w:pStyle w:val="a6"/>
        <w:rPr>
          <w:szCs w:val="28"/>
        </w:rPr>
      </w:pPr>
      <w:r>
        <w:rPr>
          <w:szCs w:val="28"/>
        </w:rPr>
        <w:t>от ____</w:t>
      </w:r>
      <w:r w:rsidRPr="00A07DE4">
        <w:rPr>
          <w:szCs w:val="28"/>
        </w:rPr>
        <w:t>201</w:t>
      </w:r>
      <w:r>
        <w:rPr>
          <w:szCs w:val="28"/>
        </w:rPr>
        <w:t>8</w:t>
      </w:r>
      <w:r w:rsidRPr="00A07DE4">
        <w:rPr>
          <w:szCs w:val="28"/>
        </w:rPr>
        <w:t xml:space="preserve"> г.</w:t>
      </w:r>
    </w:p>
    <w:p w:rsidR="0043471E" w:rsidRPr="00255B98" w:rsidRDefault="0043471E" w:rsidP="0043471E">
      <w:pPr>
        <w:pStyle w:val="a6"/>
        <w:rPr>
          <w:szCs w:val="28"/>
        </w:rPr>
      </w:pPr>
      <w:r w:rsidRPr="00A07DE4">
        <w:rPr>
          <w:szCs w:val="28"/>
        </w:rPr>
        <w:t xml:space="preserve">№ </w:t>
      </w:r>
      <w:r>
        <w:rPr>
          <w:szCs w:val="28"/>
        </w:rPr>
        <w:t xml:space="preserve"> </w:t>
      </w:r>
    </w:p>
    <w:p w:rsidR="0043471E" w:rsidRDefault="0043471E" w:rsidP="0043471E">
      <w:pPr>
        <w:rPr>
          <w:sz w:val="28"/>
          <w:szCs w:val="28"/>
        </w:rPr>
      </w:pPr>
    </w:p>
    <w:p w:rsidR="0043471E" w:rsidRDefault="0043471E" w:rsidP="0043471E">
      <w:pPr>
        <w:rPr>
          <w:sz w:val="28"/>
          <w:szCs w:val="28"/>
        </w:rPr>
      </w:pPr>
    </w:p>
    <w:p w:rsidR="0043471E" w:rsidRPr="00F143A7" w:rsidRDefault="0043471E" w:rsidP="0043471E">
      <w:pPr>
        <w:rPr>
          <w:sz w:val="28"/>
          <w:szCs w:val="28"/>
        </w:rPr>
      </w:pPr>
    </w:p>
    <w:tbl>
      <w:tblPr>
        <w:tblW w:w="9768" w:type="dxa"/>
        <w:tblInd w:w="93" w:type="dxa"/>
        <w:tblLook w:val="0000" w:firstRow="0" w:lastRow="0" w:firstColumn="0" w:lastColumn="0" w:noHBand="0" w:noVBand="0"/>
      </w:tblPr>
      <w:tblGrid>
        <w:gridCol w:w="6160"/>
        <w:gridCol w:w="1120"/>
        <w:gridCol w:w="630"/>
        <w:gridCol w:w="327"/>
        <w:gridCol w:w="1107"/>
        <w:gridCol w:w="181"/>
        <w:gridCol w:w="243"/>
      </w:tblGrid>
      <w:tr w:rsidR="0043471E" w:rsidTr="008F29A0">
        <w:trPr>
          <w:gridAfter w:val="2"/>
          <w:wAfter w:w="424" w:type="dxa"/>
          <w:trHeight w:val="315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71E" w:rsidRPr="007B230B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71E" w:rsidRPr="007B230B" w:rsidRDefault="0043471E" w:rsidP="008F29A0">
            <w:pPr>
              <w:rPr>
                <w:sz w:val="24"/>
                <w:szCs w:val="24"/>
              </w:rPr>
            </w:pPr>
            <w:r w:rsidRPr="007B230B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N1</w:t>
            </w:r>
          </w:p>
        </w:tc>
      </w:tr>
      <w:tr w:rsidR="0043471E" w:rsidTr="008F29A0">
        <w:trPr>
          <w:gridAfter w:val="2"/>
          <w:wAfter w:w="424" w:type="dxa"/>
          <w:trHeight w:val="315"/>
        </w:trPr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71E" w:rsidRDefault="0043471E" w:rsidP="008F29A0">
            <w:pPr>
              <w:jc w:val="right"/>
              <w:rPr>
                <w:sz w:val="24"/>
                <w:szCs w:val="24"/>
              </w:rPr>
            </w:pPr>
            <w:r w:rsidRPr="008F2210">
              <w:rPr>
                <w:sz w:val="24"/>
                <w:szCs w:val="24"/>
              </w:rPr>
              <w:t xml:space="preserve">к Решению Собрания депутатов </w:t>
            </w:r>
          </w:p>
          <w:p w:rsidR="0043471E" w:rsidRDefault="0043471E" w:rsidP="008F29A0">
            <w:pPr>
              <w:jc w:val="right"/>
              <w:rPr>
                <w:sz w:val="24"/>
                <w:szCs w:val="24"/>
              </w:rPr>
            </w:pPr>
            <w:r w:rsidRPr="008F2210">
              <w:rPr>
                <w:sz w:val="24"/>
                <w:szCs w:val="24"/>
              </w:rPr>
              <w:t>Аксайского городского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  <w:p w:rsidR="0043471E" w:rsidRDefault="0043471E" w:rsidP="008F29A0">
            <w:pPr>
              <w:jc w:val="right"/>
              <w:rPr>
                <w:sz w:val="24"/>
                <w:szCs w:val="24"/>
              </w:rPr>
            </w:pPr>
            <w:r w:rsidRPr="008F2210">
              <w:rPr>
                <w:sz w:val="24"/>
                <w:szCs w:val="24"/>
              </w:rPr>
              <w:t xml:space="preserve">"Об исполнении бюджета Аксайского городского </w:t>
            </w:r>
          </w:p>
          <w:p w:rsidR="0043471E" w:rsidRPr="007B230B" w:rsidRDefault="0043471E" w:rsidP="008F29A0">
            <w:pPr>
              <w:jc w:val="right"/>
              <w:rPr>
                <w:sz w:val="24"/>
                <w:szCs w:val="24"/>
              </w:rPr>
            </w:pPr>
            <w:r w:rsidRPr="008F2210">
              <w:rPr>
                <w:sz w:val="24"/>
                <w:szCs w:val="24"/>
              </w:rPr>
              <w:t>поселения Акс</w:t>
            </w:r>
            <w:r>
              <w:rPr>
                <w:sz w:val="24"/>
                <w:szCs w:val="24"/>
              </w:rPr>
              <w:t>айского района за 1 квартал 2018</w:t>
            </w:r>
            <w:r w:rsidRPr="008F2210">
              <w:rPr>
                <w:sz w:val="24"/>
                <w:szCs w:val="24"/>
              </w:rPr>
              <w:t xml:space="preserve"> года "</w:t>
            </w:r>
          </w:p>
        </w:tc>
      </w:tr>
      <w:tr w:rsidR="0043471E" w:rsidTr="008F29A0">
        <w:trPr>
          <w:gridAfter w:val="1"/>
          <w:wAfter w:w="243" w:type="dxa"/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71E" w:rsidRDefault="0043471E" w:rsidP="008F29A0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71E" w:rsidRDefault="0043471E" w:rsidP="008F29A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71E" w:rsidRDefault="0043471E" w:rsidP="008F29A0">
            <w:pPr>
              <w:rPr>
                <w:rFonts w:ascii="Arial" w:hAnsi="Arial" w:cs="Arial"/>
              </w:rPr>
            </w:pP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1E" w:rsidRPr="00CE3200" w:rsidRDefault="0043471E" w:rsidP="008F29A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ИНФОРМАЦИЯ ОБ ИСПОЛНЕНИИ БЮДЖЕТА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1E" w:rsidRPr="00CE3200" w:rsidRDefault="0043471E" w:rsidP="008F29A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АКСАЙСКОГО ГОРОДСКОГО ПОСЕЛЕНИЯ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1E" w:rsidRPr="00CE3200" w:rsidRDefault="0043471E" w:rsidP="008F29A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 xml:space="preserve">                            АКСАЙСКОГО РАЙОНА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1E" w:rsidRPr="00CE3200" w:rsidRDefault="0043471E" w:rsidP="008F29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1E" w:rsidRPr="00CE3200" w:rsidRDefault="0043471E" w:rsidP="008F29A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за 1 квартал 201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CE3200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1E" w:rsidRPr="00CE3200" w:rsidRDefault="0043471E" w:rsidP="008F29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1E" w:rsidRPr="00CE3200" w:rsidRDefault="0043471E" w:rsidP="008F29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1E" w:rsidRPr="00CE3200" w:rsidRDefault="0043471E" w:rsidP="008F29A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тыс. руб.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center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center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center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 xml:space="preserve">Исполнение      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center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 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332 297.4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68 961.2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114 066.2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24 351.3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114 066.2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24 351.3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3 479.3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824.6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3 479.3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824.6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2 055.5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257.3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2 055.5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257.3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178 993.9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33 631.6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26 409.0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407.0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152 584.9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33 224.6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29 549.9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5 878.6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1818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28 751.6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5 630.3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180.0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0.0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618.3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248.3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ДОХОДЫ ОТ ОКАЗАНИЯ  ПЛАТНЫХ  УСЛУГ  И КОМПЕНСАЦИИ ЗАТРАТ ГОСУДАРСТВА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37.9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lastRenderedPageBreak/>
              <w:t>Прочие  доходы  от  компенсации затрат бюджетов городских поселений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37.9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9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3 148.9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Доходы от продажи земельных участков, находящихся в 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2 618.1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530.8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1 174.4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45.3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1054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-3.4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1 174.4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48.7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2 978.2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785.7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2 978.2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785.7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110 537.1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150.9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110 386.3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0.2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1E" w:rsidRPr="004225F3" w:rsidRDefault="0043471E" w:rsidP="008F29A0">
            <w:pPr>
              <w:jc w:val="both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0.2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0.2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110 386.1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110 386.1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0.0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1573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both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ДОХОДЫ   БЮДЖЕТОВ   БЮДЖЕТНОЙ    СИСТЕМЫ РОССИЙСКОЙ   ФЕДЕРАЦИИ    ОТ    ВОЗВРАТА ОСТАТКОВ  СУБСИДИЙ,  СУБВЕНЦИЙ  И   ИНЫХ  МЕЖБЮДЖЕТНЫХ    ТРАНСФЕРТОВ,     ИМЕЮЩИХ  ЦЕЛЕВОЕ НАЗНАЧЕНИЕ, ПРОШЛЫХ ЛЕТ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171.2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171.2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both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171.2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171.2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both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ВОЗВРАТ ОСТАТКОВ СУБСИДИЙ,  СУБВЕНЦИЙ  И  ИНЫХ МЕЖБЮДЖЕТНЫХ  ТРАНСФЕРТОВ,  ИМЕЮЩИХ   ЦЕЛЕВОЕ НАЗНАЧЕНИЕ, ПРОШЛЫХ ЛЕТ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-20.4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-20.5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both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lastRenderedPageBreak/>
              <w:t>Возврат остатков субсидий,  субвенций  и иных межбюджетных  трансфертов,  имеющих   целевое  назначение,  прошлых   лет   из бюджетов городских поселений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-20.4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-20.5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center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ВСЕГО ДОХОДЫ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442 834.5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69 112.1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center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 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37 426.3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4 423.7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24 843.2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3 721.9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644.1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161.0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690.0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0.0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8 950.0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0.0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2 299.0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540.8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5 776.7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1 141.8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4 504.7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1 055.4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1 272.0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86.4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226 158.5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11 625.8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100.0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0.0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222 839.5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11 625.8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3 219.0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0.0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260 188.3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11 073.6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color w:val="000000"/>
                <w:sz w:val="24"/>
                <w:szCs w:val="24"/>
              </w:rPr>
            </w:pPr>
            <w:r w:rsidRPr="004225F3">
              <w:rPr>
                <w:color w:val="000000"/>
                <w:sz w:val="24"/>
                <w:szCs w:val="24"/>
              </w:rPr>
              <w:t>12 892.7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143.0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color w:val="000000"/>
                <w:sz w:val="24"/>
                <w:szCs w:val="24"/>
              </w:rPr>
            </w:pPr>
            <w:r w:rsidRPr="004225F3">
              <w:rPr>
                <w:color w:val="000000"/>
                <w:sz w:val="24"/>
                <w:szCs w:val="24"/>
              </w:rPr>
              <w:t>127 936.4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2 686.4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92 038.9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5 948.3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27 320.3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2 295.9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Образование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160.0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29.5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160.0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29.5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36 830.6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8 182.2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Культура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35 930.6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8 087.2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900.0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95.0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Социальная политика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217.0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29.9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122.0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29.9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95.0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0.0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42 696.1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4225F3">
              <w:rPr>
                <w:b/>
                <w:bCs/>
                <w:color w:val="000080"/>
                <w:sz w:val="24"/>
                <w:szCs w:val="24"/>
              </w:rPr>
              <w:t>512.3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color w:val="000000"/>
                <w:sz w:val="24"/>
                <w:szCs w:val="24"/>
              </w:rPr>
            </w:pPr>
            <w:r w:rsidRPr="004225F3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42 696.1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sz w:val="24"/>
                <w:szCs w:val="24"/>
              </w:rPr>
            </w:pPr>
            <w:r w:rsidRPr="004225F3">
              <w:rPr>
                <w:sz w:val="24"/>
                <w:szCs w:val="24"/>
              </w:rPr>
              <w:t>512.3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5F3">
              <w:rPr>
                <w:b/>
                <w:bCs/>
                <w:color w:val="000000"/>
                <w:sz w:val="24"/>
                <w:szCs w:val="24"/>
              </w:rPr>
              <w:t xml:space="preserve">ВСЕГО РАСХОДЫ 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609 453.5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37 018.8</w:t>
            </w:r>
          </w:p>
        </w:tc>
      </w:tr>
      <w:tr w:rsidR="0043471E" w:rsidRPr="00CE3200" w:rsidTr="008F29A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Дефицит -, Профицит +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-166 619.0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E" w:rsidRPr="004225F3" w:rsidRDefault="0043471E" w:rsidP="008F29A0">
            <w:pPr>
              <w:jc w:val="right"/>
              <w:rPr>
                <w:b/>
                <w:bCs/>
                <w:sz w:val="24"/>
                <w:szCs w:val="24"/>
              </w:rPr>
            </w:pPr>
            <w:r w:rsidRPr="004225F3">
              <w:rPr>
                <w:b/>
                <w:bCs/>
                <w:sz w:val="24"/>
                <w:szCs w:val="24"/>
              </w:rPr>
              <w:t>32 093.3</w:t>
            </w:r>
          </w:p>
        </w:tc>
      </w:tr>
    </w:tbl>
    <w:p w:rsidR="0043471E" w:rsidRPr="00CE3200" w:rsidRDefault="0043471E" w:rsidP="0043471E">
      <w:pPr>
        <w:jc w:val="both"/>
        <w:rPr>
          <w:sz w:val="24"/>
          <w:szCs w:val="24"/>
        </w:rPr>
      </w:pPr>
    </w:p>
    <w:p w:rsidR="00D025F5" w:rsidRDefault="00D025F5">
      <w:bookmarkStart w:id="0" w:name="_GoBack"/>
      <w:bookmarkEnd w:id="0"/>
    </w:p>
    <w:sectPr w:rsidR="00D025F5">
      <w:footerReference w:type="default" r:id="rId5"/>
      <w:pgSz w:w="11906" w:h="16838"/>
      <w:pgMar w:top="851" w:right="851" w:bottom="851" w:left="170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0F" w:rsidRDefault="0043471E">
    <w:pPr>
      <w:pStyle w:val="a3"/>
      <w:ind w:firstLine="0"/>
      <w:rPr>
        <w:rStyle w:val="a5"/>
        <w:sz w:val="6"/>
        <w:szCs w:val="6"/>
      </w:rPr>
    </w:pPr>
  </w:p>
  <w:p w:rsidR="00A82D0F" w:rsidRDefault="0043471E">
    <w:pPr>
      <w:pStyle w:val="a3"/>
      <w:tabs>
        <w:tab w:val="clear" w:pos="4677"/>
        <w:tab w:val="clear" w:pos="9355"/>
        <w:tab w:val="center" w:pos="7938"/>
        <w:tab w:val="right" w:pos="9356"/>
      </w:tabs>
      <w:ind w:firstLine="0"/>
      <w:rPr>
        <w:rStyle w:val="a5"/>
        <w:sz w:val="6"/>
        <w:szCs w:val="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7187F"/>
    <w:multiLevelType w:val="hybridMultilevel"/>
    <w:tmpl w:val="100AAC2E"/>
    <w:lvl w:ilvl="0" w:tplc="65DC389C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9F"/>
    <w:rsid w:val="0043471E"/>
    <w:rsid w:val="00A254E9"/>
    <w:rsid w:val="00D025F5"/>
    <w:rsid w:val="00EA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B23AA-B869-4C25-BB89-DDB1C327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471E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4347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3471E"/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43471E"/>
    <w:pPr>
      <w:jc w:val="both"/>
    </w:pPr>
    <w:rPr>
      <w:snapToGrid w:val="0"/>
      <w:sz w:val="28"/>
    </w:rPr>
  </w:style>
  <w:style w:type="character" w:customStyle="1" w:styleId="a7">
    <w:name w:val="Основной текст Знак"/>
    <w:basedOn w:val="a0"/>
    <w:link w:val="a6"/>
    <w:rsid w:val="0043471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basedOn w:val="a"/>
    <w:next w:val="a9"/>
    <w:qFormat/>
    <w:rsid w:val="0043471E"/>
    <w:pPr>
      <w:jc w:val="center"/>
    </w:pPr>
    <w:rPr>
      <w:b/>
      <w:bCs/>
      <w:sz w:val="24"/>
      <w:szCs w:val="24"/>
    </w:rPr>
  </w:style>
  <w:style w:type="paragraph" w:customStyle="1" w:styleId="ConsNonformat">
    <w:name w:val="ConsNonformat"/>
    <w:rsid w:val="004347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40"/>
      <w:szCs w:val="4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347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3471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2018-05-15T10:07:00Z</dcterms:created>
  <dcterms:modified xsi:type="dcterms:W3CDTF">2018-05-15T10:07:00Z</dcterms:modified>
</cp:coreProperties>
</file>