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56" w:rsidRDefault="00F07D56" w:rsidP="00F07D56">
      <w:pPr>
        <w:tabs>
          <w:tab w:val="left" w:pos="4060"/>
          <w:tab w:val="right" w:pos="9354"/>
        </w:tabs>
        <w:rPr>
          <w:b/>
          <w:sz w:val="28"/>
          <w:szCs w:val="28"/>
        </w:rPr>
      </w:pPr>
    </w:p>
    <w:p w:rsidR="00F07D56" w:rsidRPr="00A54733" w:rsidRDefault="00F07D56" w:rsidP="00F07D56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F07D56" w:rsidRDefault="00F07D56" w:rsidP="00F07D56">
      <w:pPr>
        <w:pStyle w:val="210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F07D56" w:rsidRDefault="0048262F" w:rsidP="00F07D56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282" style="position:absolute;left:0;text-align:left;z-index:251704320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283" style="position:absolute;left:0;text-align:left;z-index:251705344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284" style="position:absolute;left:0;text-align:left;z-index:251706368" from="-24.1pt,5.3pt" to="493.65pt,5.3pt" strokeweight=".11mm">
            <v:stroke joinstyle="miter"/>
          </v:line>
        </w:pict>
      </w:r>
    </w:p>
    <w:p w:rsidR="00F07D56" w:rsidRPr="00A54733" w:rsidRDefault="00F07D56" w:rsidP="00F07D56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 w:rsidRPr="00A54733">
        <w:rPr>
          <w:sz w:val="28"/>
          <w:szCs w:val="28"/>
        </w:rPr>
        <w:t>ПОСТАНОВЛЕНИЕ</w:t>
      </w:r>
    </w:p>
    <w:p w:rsidR="00F07D56" w:rsidRPr="006C7F3F" w:rsidRDefault="001703F5" w:rsidP="00F07D56">
      <w:pPr>
        <w:jc w:val="center"/>
        <w:rPr>
          <w:sz w:val="27"/>
          <w:szCs w:val="27"/>
        </w:rPr>
      </w:pPr>
      <w:r>
        <w:rPr>
          <w:sz w:val="28"/>
          <w:szCs w:val="28"/>
        </w:rPr>
        <w:t>10.03.</w:t>
      </w:r>
      <w:r w:rsidR="00F07D56">
        <w:rPr>
          <w:sz w:val="28"/>
          <w:szCs w:val="28"/>
        </w:rPr>
        <w:t>2016г</w:t>
      </w:r>
      <w:r w:rsidR="00F07D56">
        <w:rPr>
          <w:sz w:val="28"/>
          <w:szCs w:val="28"/>
        </w:rPr>
        <w:tab/>
        <w:t xml:space="preserve">              </w:t>
      </w:r>
      <w:r w:rsidR="00F07D56" w:rsidRPr="00A54733">
        <w:rPr>
          <w:sz w:val="28"/>
          <w:szCs w:val="28"/>
        </w:rPr>
        <w:t xml:space="preserve"> г.  Аксай    </w:t>
      </w:r>
      <w:r w:rsidR="00F07D56">
        <w:rPr>
          <w:sz w:val="28"/>
          <w:szCs w:val="28"/>
        </w:rPr>
        <w:tab/>
        <w:t xml:space="preserve">                            </w:t>
      </w:r>
      <w:r w:rsidR="00F07D56" w:rsidRPr="00A54733">
        <w:rPr>
          <w:sz w:val="28"/>
          <w:szCs w:val="28"/>
        </w:rPr>
        <w:t xml:space="preserve">  </w:t>
      </w:r>
      <w:r w:rsidR="00F07D56">
        <w:rPr>
          <w:sz w:val="28"/>
          <w:szCs w:val="28"/>
        </w:rPr>
        <w:t xml:space="preserve">№ </w:t>
      </w:r>
      <w:r>
        <w:rPr>
          <w:sz w:val="28"/>
          <w:szCs w:val="28"/>
        </w:rPr>
        <w:t>151</w:t>
      </w:r>
    </w:p>
    <w:p w:rsidR="00715B38" w:rsidRPr="001E0D5F" w:rsidRDefault="00715B38" w:rsidP="00715B38">
      <w:pPr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715B38" w:rsidRPr="008A40E5" w:rsidTr="00715B38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D61F7E" w:rsidRPr="00D61F7E" w:rsidRDefault="00715B38" w:rsidP="00D61F7E">
            <w:pP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</w:t>
            </w:r>
            <w:r w:rsidRPr="00D61F7E">
              <w:rPr>
                <w:color w:val="000000" w:themeColor="text1"/>
                <w:sz w:val="28"/>
                <w:szCs w:val="28"/>
              </w:rPr>
              <w:t>регламента «</w:t>
            </w:r>
            <w:r w:rsidR="00D61F7E" w:rsidRPr="00D61F7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Передача в собственность </w:t>
            </w:r>
          </w:p>
          <w:p w:rsidR="00715B38" w:rsidRPr="00B04DB8" w:rsidRDefault="00D61F7E" w:rsidP="00D61F7E">
            <w:pPr>
              <w:jc w:val="both"/>
              <w:rPr>
                <w:sz w:val="28"/>
                <w:szCs w:val="28"/>
              </w:rPr>
            </w:pPr>
            <w:r w:rsidRPr="00D61F7E">
              <w:rPr>
                <w:bCs/>
                <w:color w:val="000000" w:themeColor="text1"/>
                <w:sz w:val="28"/>
                <w:szCs w:val="28"/>
              </w:rPr>
              <w:t>граждан занимаемых ими жилых помещений, находящихся в муниципальной собственности (приватизация муниципального жилого фонда)</w:t>
            </w:r>
            <w:r w:rsidR="00552907" w:rsidRPr="00D61F7E">
              <w:rPr>
                <w:color w:val="000000" w:themeColor="text1"/>
                <w:sz w:val="28"/>
                <w:szCs w:val="28"/>
              </w:rPr>
              <w:t>»</w:t>
            </w:r>
            <w:r w:rsidR="00715B38">
              <w:rPr>
                <w:sz w:val="28"/>
                <w:szCs w:val="28"/>
              </w:rPr>
              <w:t xml:space="preserve"> </w:t>
            </w:r>
            <w:r w:rsidR="00715B38" w:rsidRPr="00E063F8">
              <w:rPr>
                <w:sz w:val="28"/>
                <w:szCs w:val="28"/>
              </w:rPr>
              <w:t>А</w:t>
            </w:r>
            <w:r w:rsidR="00715B38" w:rsidRPr="001432D0">
              <w:rPr>
                <w:sz w:val="28"/>
                <w:szCs w:val="28"/>
              </w:rPr>
              <w:t>дминистраци</w:t>
            </w:r>
            <w:r w:rsidR="00715B38">
              <w:rPr>
                <w:sz w:val="28"/>
                <w:szCs w:val="28"/>
              </w:rPr>
              <w:t>и</w:t>
            </w:r>
            <w:r w:rsidR="00715B38" w:rsidRPr="001432D0">
              <w:rPr>
                <w:sz w:val="28"/>
                <w:szCs w:val="28"/>
              </w:rPr>
              <w:t xml:space="preserve"> </w:t>
            </w:r>
            <w:r w:rsidR="00715B38">
              <w:rPr>
                <w:sz w:val="28"/>
                <w:szCs w:val="28"/>
              </w:rPr>
              <w:t xml:space="preserve"> Аксайского</w:t>
            </w:r>
            <w:r w:rsidR="00715B38" w:rsidRPr="001432D0">
              <w:rPr>
                <w:sz w:val="28"/>
                <w:szCs w:val="28"/>
              </w:rPr>
              <w:t xml:space="preserve"> </w:t>
            </w:r>
            <w:r w:rsidR="00715B38">
              <w:rPr>
                <w:sz w:val="28"/>
                <w:szCs w:val="28"/>
              </w:rPr>
              <w:t xml:space="preserve">городского </w:t>
            </w:r>
            <w:r w:rsidR="00715B38" w:rsidRPr="001432D0">
              <w:rPr>
                <w:sz w:val="28"/>
                <w:szCs w:val="28"/>
              </w:rPr>
              <w:t>поселения</w:t>
            </w:r>
          </w:p>
        </w:tc>
      </w:tr>
    </w:tbl>
    <w:p w:rsidR="00715B38" w:rsidRDefault="00715B38" w:rsidP="00715B38">
      <w:pPr>
        <w:rPr>
          <w:sz w:val="28"/>
          <w:szCs w:val="28"/>
        </w:rPr>
      </w:pPr>
    </w:p>
    <w:p w:rsidR="00715B38" w:rsidRPr="00C84911" w:rsidRDefault="00C84911" w:rsidP="00715B38">
      <w:pPr>
        <w:ind w:firstLine="709"/>
        <w:jc w:val="both"/>
        <w:rPr>
          <w:rFonts w:eastAsia="Calibri"/>
          <w:sz w:val="28"/>
          <w:szCs w:val="28"/>
        </w:rPr>
      </w:pPr>
      <w:r w:rsidRPr="00C84911">
        <w:rPr>
          <w:bCs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 от 06.10.2003 № 131-ФЗ «Об общих принципах организации местного самоуправления в Российской Федерации», </w:t>
      </w:r>
    </w:p>
    <w:p w:rsidR="00C84911" w:rsidRPr="00812B05" w:rsidRDefault="00C84911" w:rsidP="00715B38">
      <w:pPr>
        <w:ind w:firstLine="709"/>
        <w:jc w:val="both"/>
        <w:rPr>
          <w:sz w:val="28"/>
          <w:szCs w:val="28"/>
        </w:rPr>
      </w:pPr>
    </w:p>
    <w:p w:rsidR="00715B38" w:rsidRPr="00421C7B" w:rsidRDefault="00715B38" w:rsidP="00715B38">
      <w:pPr>
        <w:ind w:firstLine="709"/>
        <w:jc w:val="center"/>
        <w:rPr>
          <w:b/>
          <w:sz w:val="28"/>
          <w:szCs w:val="28"/>
        </w:rPr>
      </w:pPr>
      <w:r w:rsidRPr="00421C7B">
        <w:rPr>
          <w:b/>
          <w:sz w:val="28"/>
          <w:szCs w:val="28"/>
        </w:rPr>
        <w:t>ПОСТАНОВЛЯЮ:</w:t>
      </w:r>
    </w:p>
    <w:p w:rsidR="00715B38" w:rsidRDefault="00715B38" w:rsidP="00D61F7E">
      <w:pPr>
        <w:ind w:firstLine="709"/>
        <w:jc w:val="both"/>
        <w:rPr>
          <w:sz w:val="28"/>
          <w:szCs w:val="28"/>
        </w:rPr>
      </w:pPr>
      <w:r w:rsidRPr="0090356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84911">
        <w:rPr>
          <w:sz w:val="28"/>
          <w:szCs w:val="28"/>
        </w:rPr>
        <w:t xml:space="preserve">Утвердить Административный регламент </w:t>
      </w:r>
      <w:r w:rsidR="00C84911" w:rsidRPr="00A05D68">
        <w:rPr>
          <w:sz w:val="28"/>
          <w:szCs w:val="28"/>
        </w:rPr>
        <w:t>«</w:t>
      </w:r>
      <w:r w:rsidR="00D61F7E" w:rsidRPr="00D61F7E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собственность </w:t>
      </w:r>
      <w:r w:rsidR="00D61F7E" w:rsidRPr="00D61F7E">
        <w:rPr>
          <w:bCs/>
          <w:color w:val="000000" w:themeColor="text1"/>
          <w:sz w:val="28"/>
          <w:szCs w:val="28"/>
        </w:rPr>
        <w:t>граждан занимаемых ими жилых помещений, находящихся в муниципальной собственности (приватизация муниципального жилого фонда)</w:t>
      </w:r>
      <w:r w:rsidR="00C84911" w:rsidRPr="00AE4EA3">
        <w:rPr>
          <w:sz w:val="28"/>
          <w:szCs w:val="28"/>
        </w:rPr>
        <w:t xml:space="preserve">» согласно </w:t>
      </w:r>
      <w:r w:rsidR="00C84911">
        <w:rPr>
          <w:sz w:val="28"/>
          <w:szCs w:val="28"/>
        </w:rPr>
        <w:t>П</w:t>
      </w:r>
      <w:r w:rsidR="00C84911" w:rsidRPr="00AE4EA3">
        <w:rPr>
          <w:sz w:val="28"/>
          <w:szCs w:val="28"/>
        </w:rPr>
        <w:t>риложению.</w:t>
      </w:r>
    </w:p>
    <w:p w:rsidR="00715B38" w:rsidRDefault="00387D8C" w:rsidP="00715B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715B38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Опубликовать настоящее постановление</w:t>
      </w:r>
      <w:r w:rsidR="00C84911" w:rsidRPr="00414EA2">
        <w:rPr>
          <w:color w:val="000000"/>
          <w:sz w:val="28"/>
          <w:szCs w:val="28"/>
        </w:rPr>
        <w:t xml:space="preserve"> в информационном бюллетене правовых актов органов местного самоуправления Аксайско</w:t>
      </w:r>
      <w:r>
        <w:rPr>
          <w:color w:val="000000"/>
          <w:sz w:val="28"/>
          <w:szCs w:val="28"/>
        </w:rPr>
        <w:t>го района «</w:t>
      </w:r>
      <w:proofErr w:type="spellStart"/>
      <w:r>
        <w:rPr>
          <w:color w:val="000000"/>
          <w:sz w:val="28"/>
          <w:szCs w:val="28"/>
        </w:rPr>
        <w:t>Аксайские</w:t>
      </w:r>
      <w:proofErr w:type="spellEnd"/>
      <w:r>
        <w:rPr>
          <w:color w:val="000000"/>
          <w:sz w:val="28"/>
          <w:szCs w:val="28"/>
        </w:rPr>
        <w:t xml:space="preserve"> ведомости» и на официальном сайте Администрации Аксайского городского поселения в сети Интернет.</w:t>
      </w:r>
    </w:p>
    <w:p w:rsidR="002B3369" w:rsidRPr="00421147" w:rsidRDefault="00387D8C" w:rsidP="002B336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B3369" w:rsidRPr="00421147">
        <w:rPr>
          <w:color w:val="000000"/>
          <w:sz w:val="28"/>
          <w:szCs w:val="28"/>
        </w:rPr>
        <w:t xml:space="preserve">. Признать утратившим силу постановление Администрации Аксайского городского поселения от 27.08.2013 № </w:t>
      </w:r>
      <w:r w:rsidR="002B3369" w:rsidRPr="00421147">
        <w:rPr>
          <w:sz w:val="28"/>
          <w:szCs w:val="28"/>
        </w:rPr>
        <w:t>78</w:t>
      </w:r>
      <w:r w:rsidR="002B3369">
        <w:rPr>
          <w:sz w:val="28"/>
          <w:szCs w:val="28"/>
        </w:rPr>
        <w:t>4</w:t>
      </w:r>
      <w:r w:rsidR="002B3369" w:rsidRPr="00421147">
        <w:rPr>
          <w:color w:val="000000"/>
          <w:sz w:val="28"/>
          <w:szCs w:val="28"/>
        </w:rPr>
        <w:t xml:space="preserve"> «</w:t>
      </w:r>
      <w:r w:rsidR="002B3369">
        <w:rPr>
          <w:color w:val="000000"/>
          <w:sz w:val="28"/>
          <w:szCs w:val="28"/>
        </w:rPr>
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</w:r>
      <w:r w:rsidR="002B3369" w:rsidRPr="00421147">
        <w:rPr>
          <w:color w:val="000000"/>
          <w:sz w:val="28"/>
          <w:szCs w:val="28"/>
        </w:rPr>
        <w:t>».</w:t>
      </w:r>
    </w:p>
    <w:p w:rsidR="00715B38" w:rsidRPr="00D31011" w:rsidRDefault="00387D8C" w:rsidP="00715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5B38">
        <w:rPr>
          <w:sz w:val="28"/>
          <w:szCs w:val="28"/>
        </w:rPr>
        <w:t xml:space="preserve">. Контроль </w:t>
      </w:r>
      <w:r w:rsidR="00715B38" w:rsidRPr="000A391B">
        <w:rPr>
          <w:sz w:val="28"/>
          <w:szCs w:val="28"/>
        </w:rPr>
        <w:t>исполнени</w:t>
      </w:r>
      <w:r w:rsidR="00715B38">
        <w:rPr>
          <w:sz w:val="28"/>
          <w:szCs w:val="28"/>
        </w:rPr>
        <w:t>я</w:t>
      </w:r>
      <w:r w:rsidR="00715B38" w:rsidRPr="000A391B">
        <w:rPr>
          <w:sz w:val="28"/>
          <w:szCs w:val="28"/>
        </w:rPr>
        <w:t xml:space="preserve"> дан</w:t>
      </w:r>
      <w:r w:rsidR="00715B38">
        <w:rPr>
          <w:sz w:val="28"/>
          <w:szCs w:val="28"/>
        </w:rPr>
        <w:t xml:space="preserve">ного постановления возложить на </w:t>
      </w:r>
      <w:r w:rsidR="00C84911">
        <w:rPr>
          <w:sz w:val="28"/>
          <w:szCs w:val="28"/>
        </w:rPr>
        <w:t>заместителя Главы Администрации Аксайского городского поселения О.А. Калинину.</w:t>
      </w:r>
    </w:p>
    <w:p w:rsidR="00387D8C" w:rsidRPr="00F07D56" w:rsidRDefault="00387D8C" w:rsidP="00715B38">
      <w:pPr>
        <w:jc w:val="both"/>
        <w:rPr>
          <w:bCs/>
          <w:sz w:val="28"/>
          <w:szCs w:val="28"/>
        </w:rPr>
      </w:pPr>
    </w:p>
    <w:p w:rsidR="00715B38" w:rsidRPr="00F07D56" w:rsidRDefault="00387D8C" w:rsidP="00715B38">
      <w:pPr>
        <w:jc w:val="both"/>
        <w:rPr>
          <w:bCs/>
          <w:sz w:val="28"/>
          <w:szCs w:val="28"/>
        </w:rPr>
      </w:pPr>
      <w:r w:rsidRPr="00F07D56">
        <w:rPr>
          <w:bCs/>
          <w:sz w:val="28"/>
          <w:szCs w:val="28"/>
        </w:rPr>
        <w:t xml:space="preserve"> </w:t>
      </w:r>
      <w:r w:rsidR="00F07D56">
        <w:rPr>
          <w:bCs/>
          <w:sz w:val="28"/>
          <w:szCs w:val="28"/>
        </w:rPr>
        <w:t xml:space="preserve">                   </w:t>
      </w:r>
      <w:r w:rsidR="00715B38" w:rsidRPr="00F07D56">
        <w:rPr>
          <w:bCs/>
          <w:sz w:val="28"/>
          <w:szCs w:val="28"/>
        </w:rPr>
        <w:t xml:space="preserve">Глава </w:t>
      </w:r>
    </w:p>
    <w:p w:rsidR="002B3369" w:rsidRPr="00F07D56" w:rsidRDefault="00715B38" w:rsidP="00F07D56">
      <w:pPr>
        <w:tabs>
          <w:tab w:val="left" w:pos="709"/>
          <w:tab w:val="left" w:pos="8931"/>
        </w:tabs>
        <w:jc w:val="center"/>
        <w:rPr>
          <w:sz w:val="32"/>
          <w:szCs w:val="32"/>
        </w:rPr>
      </w:pPr>
      <w:r w:rsidRPr="00F07D56">
        <w:rPr>
          <w:bCs/>
          <w:sz w:val="28"/>
          <w:szCs w:val="28"/>
        </w:rPr>
        <w:t xml:space="preserve">Аксайского городского поселения              </w:t>
      </w:r>
      <w:r w:rsidR="00C84911" w:rsidRPr="00F07D56">
        <w:rPr>
          <w:bCs/>
          <w:sz w:val="28"/>
          <w:szCs w:val="28"/>
        </w:rPr>
        <w:t xml:space="preserve">    </w:t>
      </w:r>
      <w:r w:rsidRPr="00F07D56">
        <w:rPr>
          <w:bCs/>
          <w:sz w:val="28"/>
          <w:szCs w:val="28"/>
        </w:rPr>
        <w:t xml:space="preserve">                               А.В. </w:t>
      </w:r>
      <w:r w:rsidR="00C84911" w:rsidRPr="00F07D56">
        <w:rPr>
          <w:bCs/>
          <w:sz w:val="28"/>
          <w:szCs w:val="28"/>
        </w:rPr>
        <w:t>Голови</w:t>
      </w:r>
      <w:r w:rsidR="00F07D56">
        <w:rPr>
          <w:bCs/>
          <w:sz w:val="28"/>
          <w:szCs w:val="28"/>
        </w:rPr>
        <w:t>н</w:t>
      </w: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городского</w:t>
      </w:r>
      <w:r>
        <w:rPr>
          <w:sz w:val="28"/>
          <w:szCs w:val="28"/>
        </w:rPr>
        <w:t xml:space="preserve"> поселения </w:t>
      </w:r>
      <w:r w:rsidRPr="003B1A22">
        <w:rPr>
          <w:sz w:val="28"/>
          <w:szCs w:val="28"/>
        </w:rPr>
        <w:t xml:space="preserve">от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7C7B8C">
      <w:pPr>
        <w:jc w:val="center"/>
        <w:rPr>
          <w:b/>
          <w:bCs/>
          <w:strike/>
          <w:kern w:val="36"/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61F7E">
        <w:rPr>
          <w:sz w:val="28"/>
          <w:szCs w:val="28"/>
        </w:rPr>
        <w:t xml:space="preserve">предоставлению муниципальной </w:t>
      </w:r>
      <w:r w:rsidRPr="007C7B8C">
        <w:rPr>
          <w:sz w:val="28"/>
          <w:szCs w:val="28"/>
        </w:rPr>
        <w:t>услуги «</w:t>
      </w:r>
      <w:r w:rsidR="00D61F7E" w:rsidRPr="007C7B8C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собственность </w:t>
      </w:r>
      <w:r w:rsidR="00D61F7E" w:rsidRPr="007C7B8C">
        <w:rPr>
          <w:bCs/>
          <w:color w:val="000000" w:themeColor="text1"/>
          <w:sz w:val="28"/>
          <w:szCs w:val="28"/>
        </w:rPr>
        <w:t>граждан занимаемых ими жилых помещений, находящихся в муниципальной собственности (приватизация муниципального жилого фонда)</w:t>
      </w:r>
      <w:r w:rsidRPr="007C7B8C">
        <w:rPr>
          <w:sz w:val="28"/>
          <w:szCs w:val="28"/>
        </w:rPr>
        <w:t>»</w:t>
      </w:r>
      <w:r w:rsidRPr="007C7B8C">
        <w:rPr>
          <w:bCs/>
          <w:sz w:val="28"/>
          <w:szCs w:val="28"/>
        </w:rPr>
        <w:t xml:space="preserve"> Администраци</w:t>
      </w:r>
      <w:r w:rsidR="00D85D3D" w:rsidRPr="007C7B8C">
        <w:rPr>
          <w:bCs/>
          <w:sz w:val="28"/>
          <w:szCs w:val="28"/>
        </w:rPr>
        <w:t>и</w:t>
      </w:r>
      <w:r w:rsidRPr="007C7B8C">
        <w:rPr>
          <w:bCs/>
          <w:sz w:val="28"/>
          <w:szCs w:val="28"/>
        </w:rPr>
        <w:t xml:space="preserve"> </w:t>
      </w:r>
      <w:r w:rsidR="00D85D3D" w:rsidRPr="007C7B8C">
        <w:rPr>
          <w:bCs/>
          <w:sz w:val="28"/>
          <w:szCs w:val="28"/>
        </w:rPr>
        <w:t xml:space="preserve">Аксайского городского </w:t>
      </w:r>
      <w:r w:rsidRPr="007C7B8C">
        <w:rPr>
          <w:bCs/>
          <w:sz w:val="28"/>
          <w:szCs w:val="28"/>
        </w:rPr>
        <w:t>поселения.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D61F7E">
      <w:pPr>
        <w:ind w:firstLine="426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D61F7E" w:rsidRPr="00D61F7E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собственность </w:t>
      </w:r>
      <w:r w:rsidR="00D61F7E" w:rsidRPr="00D61F7E">
        <w:rPr>
          <w:bCs/>
          <w:color w:val="000000" w:themeColor="text1"/>
          <w:sz w:val="28"/>
          <w:szCs w:val="28"/>
        </w:rPr>
        <w:t>граждан занимаемых ими жилых помещений, находящихся в муниципальной собственности (приватизация муниципального жилого фонда)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D61F7E">
      <w:pPr>
        <w:ind w:firstLine="567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D61F7E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="007C7B8C">
        <w:rPr>
          <w:sz w:val="28"/>
          <w:szCs w:val="28"/>
          <w:lang w:eastAsia="ar-SA"/>
        </w:rPr>
        <w:t xml:space="preserve"> </w:t>
      </w:r>
      <w:r w:rsidRPr="004B6A83">
        <w:rPr>
          <w:sz w:val="28"/>
          <w:szCs w:val="28"/>
        </w:rPr>
        <w:t xml:space="preserve">физические </w:t>
      </w:r>
      <w:r w:rsidR="007C7B8C">
        <w:rPr>
          <w:sz w:val="28"/>
          <w:szCs w:val="28"/>
        </w:rPr>
        <w:t>лица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D61F7E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Default="000140EB" w:rsidP="00D61F7E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F07D56" w:rsidRDefault="00F07D56" w:rsidP="00D61F7E">
      <w:pPr>
        <w:jc w:val="both"/>
        <w:rPr>
          <w:kern w:val="36"/>
          <w:sz w:val="28"/>
          <w:szCs w:val="28"/>
        </w:rPr>
      </w:pPr>
    </w:p>
    <w:p w:rsidR="00F07D56" w:rsidRDefault="00F07D56" w:rsidP="00D61F7E">
      <w:pPr>
        <w:jc w:val="both"/>
        <w:rPr>
          <w:kern w:val="36"/>
          <w:sz w:val="28"/>
          <w:szCs w:val="28"/>
        </w:rPr>
      </w:pPr>
    </w:p>
    <w:p w:rsidR="00F07D56" w:rsidRDefault="00F07D56" w:rsidP="00D61F7E">
      <w:pPr>
        <w:jc w:val="both"/>
        <w:rPr>
          <w:kern w:val="36"/>
          <w:sz w:val="28"/>
          <w:szCs w:val="28"/>
        </w:rPr>
      </w:pPr>
    </w:p>
    <w:p w:rsidR="00F07D56" w:rsidRDefault="00F07D56" w:rsidP="00D61F7E">
      <w:pPr>
        <w:jc w:val="both"/>
        <w:rPr>
          <w:kern w:val="36"/>
          <w:sz w:val="28"/>
          <w:szCs w:val="28"/>
        </w:rPr>
      </w:pPr>
    </w:p>
    <w:p w:rsidR="00F07D56" w:rsidRDefault="00F07D56" w:rsidP="00D61F7E">
      <w:pPr>
        <w:jc w:val="both"/>
        <w:rPr>
          <w:kern w:val="36"/>
          <w:sz w:val="28"/>
          <w:szCs w:val="28"/>
        </w:rPr>
      </w:pPr>
    </w:p>
    <w:p w:rsidR="00F07D56" w:rsidRDefault="00F07D56" w:rsidP="00D61F7E">
      <w:pPr>
        <w:jc w:val="both"/>
        <w:rPr>
          <w:kern w:val="36"/>
          <w:sz w:val="28"/>
          <w:szCs w:val="28"/>
        </w:rPr>
      </w:pPr>
    </w:p>
    <w:p w:rsidR="00F07D56" w:rsidRDefault="00F07D56" w:rsidP="00D61F7E">
      <w:pPr>
        <w:jc w:val="both"/>
        <w:rPr>
          <w:kern w:val="36"/>
          <w:sz w:val="28"/>
          <w:szCs w:val="28"/>
        </w:rPr>
      </w:pPr>
    </w:p>
    <w:p w:rsidR="00F07D56" w:rsidRDefault="00F07D56" w:rsidP="00D61F7E">
      <w:pPr>
        <w:jc w:val="both"/>
        <w:rPr>
          <w:kern w:val="36"/>
          <w:sz w:val="28"/>
          <w:szCs w:val="28"/>
        </w:rPr>
      </w:pPr>
    </w:p>
    <w:p w:rsidR="00F07D56" w:rsidRDefault="00F07D56" w:rsidP="00D61F7E">
      <w:pPr>
        <w:jc w:val="both"/>
        <w:rPr>
          <w:kern w:val="36"/>
          <w:sz w:val="28"/>
          <w:szCs w:val="28"/>
        </w:rPr>
      </w:pPr>
    </w:p>
    <w:p w:rsidR="00F07D56" w:rsidRPr="00F03C45" w:rsidRDefault="00F07D56" w:rsidP="00D61F7E">
      <w:pPr>
        <w:jc w:val="both"/>
        <w:rPr>
          <w:kern w:val="36"/>
          <w:sz w:val="28"/>
          <w:szCs w:val="28"/>
        </w:rPr>
      </w:pPr>
    </w:p>
    <w:p w:rsidR="000140EB" w:rsidRPr="00F03C45" w:rsidRDefault="000140EB" w:rsidP="00D61F7E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D61F7E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 xml:space="preserve">органа, </w:t>
      </w:r>
      <w:r w:rsidRPr="001639E4">
        <w:rPr>
          <w:kern w:val="36"/>
          <w:sz w:val="28"/>
          <w:szCs w:val="28"/>
        </w:rPr>
        <w:lastRenderedPageBreak/>
        <w:t>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Default="000140EB" w:rsidP="00D61F7E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в приложении </w:t>
      </w:r>
      <w:r>
        <w:rPr>
          <w:kern w:val="36"/>
          <w:sz w:val="28"/>
          <w:szCs w:val="28"/>
        </w:rPr>
        <w:t>№</w:t>
      </w:r>
      <w:r w:rsidRPr="00F03C45">
        <w:rPr>
          <w:kern w:val="36"/>
          <w:sz w:val="28"/>
          <w:szCs w:val="28"/>
        </w:rPr>
        <w:t xml:space="preserve">1 к </w:t>
      </w:r>
    </w:p>
    <w:p w:rsidR="000140EB" w:rsidRDefault="000140EB" w:rsidP="00D61F7E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настоящему регламенту, размещаются на </w:t>
      </w:r>
      <w:r>
        <w:rPr>
          <w:kern w:val="36"/>
          <w:sz w:val="28"/>
          <w:szCs w:val="28"/>
        </w:rPr>
        <w:t xml:space="preserve">официальном сайте органа, предоставляющего муниципальную услугу в сети </w:t>
      </w:r>
      <w:r w:rsidRPr="00F03C45">
        <w:rPr>
          <w:kern w:val="36"/>
          <w:sz w:val="28"/>
          <w:szCs w:val="28"/>
        </w:rPr>
        <w:t>Интернет</w:t>
      </w:r>
      <w:r>
        <w:rPr>
          <w:kern w:val="36"/>
          <w:sz w:val="28"/>
          <w:szCs w:val="28"/>
        </w:rPr>
        <w:t>, в местах предоставления услуги.</w:t>
      </w:r>
    </w:p>
    <w:p w:rsidR="000140EB" w:rsidRPr="004B6A83" w:rsidRDefault="000140EB" w:rsidP="00D61F7E">
      <w:pPr>
        <w:tabs>
          <w:tab w:val="left" w:pos="709"/>
        </w:tabs>
        <w:jc w:val="both"/>
        <w:rPr>
          <w:bCs/>
          <w:sz w:val="28"/>
          <w:szCs w:val="28"/>
        </w:rPr>
      </w:pPr>
      <w:r w:rsidRPr="004B6A83">
        <w:rPr>
          <w:sz w:val="28"/>
          <w:szCs w:val="28"/>
        </w:rPr>
        <w:t>1.5</w:t>
      </w:r>
      <w:r w:rsidR="002E4941">
        <w:rPr>
          <w:sz w:val="28"/>
          <w:szCs w:val="28"/>
        </w:rPr>
        <w:t xml:space="preserve">. </w:t>
      </w:r>
      <w:r w:rsidRPr="004B6A83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97465" w:rsidRDefault="0035497C" w:rsidP="000140EB">
      <w:pPr>
        <w:jc w:val="both"/>
        <w:rPr>
          <w:bCs/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</w:t>
      </w:r>
      <w:r w:rsidRPr="00B843C0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Pr="00D61F7E" w:rsidRDefault="000140EB" w:rsidP="000140EB">
      <w:pPr>
        <w:pStyle w:val="ConsPlusTitle"/>
        <w:widowControl/>
        <w:jc w:val="both"/>
        <w:rPr>
          <w:rStyle w:val="ae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D61F7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D61F7E" w:rsidRPr="00D61F7E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Передача в собственность </w:t>
      </w:r>
      <w:r w:rsidR="00D61F7E" w:rsidRPr="00D61F7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граждан занимаемых ими жилых помещений, находящихся в муниципальной собственности (приватизация муниципального жилого фонда)</w:t>
      </w:r>
      <w:r w:rsidR="0096502B" w:rsidRPr="00D61F7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61F7E">
        <w:rPr>
          <w:rStyle w:val="ae"/>
          <w:rFonts w:ascii="Times New Roman" w:hAnsi="Times New Roman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7C7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35497C" w:rsidRPr="00930B5D" w:rsidRDefault="000140EB" w:rsidP="007C7B8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7C7B8C">
      <w:pPr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7C7B8C">
        <w:rPr>
          <w:sz w:val="28"/>
          <w:szCs w:val="28"/>
        </w:rPr>
        <w:t>- Договор передачи муниципального жилого помещения (квартир) в собственность граждан бесплатно</w:t>
      </w:r>
      <w:r w:rsidRPr="004B6A83">
        <w:rPr>
          <w:sz w:val="28"/>
          <w:szCs w:val="28"/>
        </w:rPr>
        <w:t>;</w:t>
      </w:r>
    </w:p>
    <w:p w:rsidR="0035497C" w:rsidRPr="004B6A83" w:rsidRDefault="007C7B8C" w:rsidP="007C7B8C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497C"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7C7B8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D61F7E">
        <w:rPr>
          <w:sz w:val="28"/>
          <w:szCs w:val="28"/>
        </w:rPr>
        <w:t>60</w:t>
      </w:r>
      <w:r w:rsidRPr="005914B3">
        <w:rPr>
          <w:sz w:val="28"/>
          <w:szCs w:val="28"/>
        </w:rPr>
        <w:t xml:space="preserve"> календарных дн</w:t>
      </w:r>
      <w:r w:rsidR="00D61F7E">
        <w:rPr>
          <w:sz w:val="28"/>
          <w:szCs w:val="28"/>
        </w:rPr>
        <w:t>ей</w:t>
      </w:r>
      <w:r w:rsidRPr="005914B3">
        <w:rPr>
          <w:sz w:val="28"/>
          <w:szCs w:val="28"/>
        </w:rPr>
        <w:t>.</w:t>
      </w:r>
    </w:p>
    <w:p w:rsidR="000140EB" w:rsidRDefault="000140EB" w:rsidP="007C7B8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C91FC7" w:rsidRDefault="000140EB" w:rsidP="007C7B8C">
      <w:pPr>
        <w:jc w:val="both"/>
        <w:rPr>
          <w:sz w:val="28"/>
          <w:szCs w:val="28"/>
        </w:rPr>
      </w:pPr>
      <w:r w:rsidRPr="00B843C0">
        <w:rPr>
          <w:sz w:val="28"/>
          <w:szCs w:val="28"/>
        </w:rPr>
        <w:t xml:space="preserve">        </w:t>
      </w:r>
      <w:r w:rsidR="00022C14">
        <w:rPr>
          <w:sz w:val="28"/>
          <w:szCs w:val="28"/>
        </w:rPr>
        <w:t xml:space="preserve"> </w:t>
      </w:r>
      <w:r w:rsidR="003B7D66"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="003B7D66"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 w:rsidR="003B7D66">
        <w:rPr>
          <w:sz w:val="28"/>
          <w:szCs w:val="28"/>
        </w:rPr>
        <w:t xml:space="preserve"> представлены в приложении № 2 к настоящему регламенту.</w:t>
      </w:r>
    </w:p>
    <w:p w:rsidR="003B7D66" w:rsidRPr="00491F78" w:rsidRDefault="003B7D66" w:rsidP="003B7D66">
      <w:pPr>
        <w:ind w:firstLine="5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97802">
        <w:rPr>
          <w:bCs/>
          <w:sz w:val="28"/>
          <w:szCs w:val="28"/>
        </w:rPr>
        <w:t xml:space="preserve">2.6.  </w:t>
      </w:r>
      <w:r w:rsidRPr="00C97802">
        <w:rPr>
          <w:color w:val="000000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</w:t>
      </w:r>
      <w:r w:rsidRPr="00C97802">
        <w:rPr>
          <w:color w:val="000000"/>
          <w:sz w:val="28"/>
          <w:szCs w:val="28"/>
        </w:rPr>
        <w:lastRenderedPageBreak/>
        <w:t>так как они подлежат представлению в рамках межведомственного информационного взаимодействия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регламенту.</w:t>
      </w:r>
    </w:p>
    <w:p w:rsidR="003B7D66" w:rsidRPr="0036243E" w:rsidRDefault="003B7D66" w:rsidP="003B7D66">
      <w:pPr>
        <w:ind w:firstLine="720"/>
        <w:jc w:val="both"/>
        <w:rPr>
          <w:sz w:val="28"/>
          <w:szCs w:val="28"/>
        </w:rPr>
      </w:pPr>
      <w:r w:rsidRPr="00491F78">
        <w:rPr>
          <w:sz w:val="28"/>
          <w:szCs w:val="28"/>
        </w:rPr>
        <w:t xml:space="preserve">Образец заявления о предоставлении услуги </w:t>
      </w:r>
      <w:r>
        <w:rPr>
          <w:sz w:val="28"/>
          <w:szCs w:val="28"/>
        </w:rPr>
        <w:t>представлен</w:t>
      </w:r>
      <w:r w:rsidRPr="00491F78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 4</w:t>
      </w:r>
      <w:r w:rsidRPr="00491F78">
        <w:rPr>
          <w:sz w:val="28"/>
          <w:szCs w:val="28"/>
        </w:rPr>
        <w:t xml:space="preserve"> к </w:t>
      </w:r>
      <w:r w:rsidRPr="0036243E">
        <w:rPr>
          <w:sz w:val="28"/>
          <w:szCs w:val="28"/>
        </w:rPr>
        <w:t>настоящему регламенту.</w:t>
      </w:r>
    </w:p>
    <w:p w:rsidR="003B7D66" w:rsidRPr="0036243E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2.6.</w:t>
      </w:r>
      <w:r>
        <w:rPr>
          <w:iCs/>
          <w:sz w:val="28"/>
          <w:szCs w:val="28"/>
        </w:rPr>
        <w:t>1</w:t>
      </w:r>
      <w:r w:rsidRPr="0036243E">
        <w:rPr>
          <w:iCs/>
          <w:sz w:val="28"/>
          <w:szCs w:val="28"/>
        </w:rPr>
        <w:t xml:space="preserve">. Заявление и необходимые документы могут быть представлены в </w:t>
      </w:r>
      <w:r w:rsidRPr="0036243E">
        <w:rPr>
          <w:bCs/>
          <w:sz w:val="28"/>
          <w:szCs w:val="28"/>
        </w:rPr>
        <w:t>Администрацию</w:t>
      </w:r>
      <w:r w:rsidRPr="0036243E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имеющем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использования информационно-телекоммуникационных сетей общего пользования, в том числе сети «Интернет», включая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диный портал государственных и муниципальных услуг</w:t>
      </w:r>
      <w:r>
        <w:rPr>
          <w:sz w:val="28"/>
          <w:szCs w:val="28"/>
        </w:rPr>
        <w:t>. О</w:t>
      </w:r>
      <w:r w:rsidRPr="00491F78">
        <w:rPr>
          <w:sz w:val="28"/>
          <w:szCs w:val="28"/>
        </w:rPr>
        <w:t xml:space="preserve">снованием для начала предоставления муниципальной услуги </w:t>
      </w:r>
      <w:r>
        <w:rPr>
          <w:sz w:val="28"/>
          <w:szCs w:val="28"/>
        </w:rPr>
        <w:t xml:space="preserve"> в данном случае </w:t>
      </w:r>
      <w:r w:rsidRPr="00491F78">
        <w:rPr>
          <w:sz w:val="28"/>
          <w:szCs w:val="28"/>
        </w:rPr>
        <w:t xml:space="preserve">является направление заявителем сведений из документов, указанных в приложении </w:t>
      </w:r>
      <w:r>
        <w:rPr>
          <w:sz w:val="28"/>
          <w:szCs w:val="28"/>
        </w:rPr>
        <w:t>№ 3</w:t>
      </w:r>
      <w:r w:rsidRPr="00491F78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243E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lastRenderedPageBreak/>
        <w:t>2.6.</w:t>
      </w:r>
      <w:r>
        <w:rPr>
          <w:sz w:val="28"/>
          <w:szCs w:val="28"/>
        </w:rPr>
        <w:t>4</w:t>
      </w:r>
      <w:r w:rsidRPr="00296149">
        <w:rPr>
          <w:sz w:val="28"/>
          <w:szCs w:val="28"/>
        </w:rPr>
        <w:t xml:space="preserve">.    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 xml:space="preserve"> 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3B7D66" w:rsidRPr="00B169D1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>2) представление заявителем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или их оригиналов, которые он обязан предоставить </w:t>
      </w:r>
      <w:r w:rsidRPr="00B169D1">
        <w:rPr>
          <w:rFonts w:ascii="Times New Roman" w:hAnsi="Times New Roman" w:cs="Times New Roman"/>
          <w:sz w:val="28"/>
          <w:szCs w:val="28"/>
        </w:rPr>
        <w:t xml:space="preserve">в соответствии с   перечнем,   установленным  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№3 к </w:t>
      </w:r>
      <w:r w:rsidRPr="00B169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69D1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у, или предоставление с заявлением документов </w:t>
      </w:r>
      <w:r w:rsidRPr="00F16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ующих</w:t>
      </w:r>
      <w:r w:rsidRPr="00981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</w:t>
      </w:r>
      <w:r w:rsidRPr="00B169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69D1">
        <w:rPr>
          <w:sz w:val="28"/>
          <w:szCs w:val="28"/>
        </w:rPr>
        <w:t xml:space="preserve">3) отсутствие сведений о заявителе в едином государственном реестре юридических  лиц  (для  юридических  лиц)  или  едином  государственном  реестре индивидуальных предпринимателей (для индивидуальных предпринимателей);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169D1">
        <w:rPr>
          <w:sz w:val="28"/>
          <w:szCs w:val="28"/>
        </w:rPr>
        <w:t>)  наличие  в  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>
        <w:rPr>
          <w:sz w:val="28"/>
          <w:szCs w:val="28"/>
        </w:rPr>
        <w:t xml:space="preserve"> сведений необходимых для 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>
        <w:rPr>
          <w:bCs/>
          <w:color w:val="000000"/>
          <w:sz w:val="28"/>
          <w:szCs w:val="28"/>
        </w:rPr>
        <w:t>мультимедийной</w:t>
      </w:r>
      <w:proofErr w:type="spellEnd"/>
      <w:r>
        <w:rPr>
          <w:bCs/>
          <w:color w:val="000000"/>
          <w:sz w:val="28"/>
          <w:szCs w:val="28"/>
        </w:rPr>
        <w:t xml:space="preserve">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lastRenderedPageBreak/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   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стендах размещаются следующие            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552907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услуги является возможность:    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услугу своевременно и в соответствии со стандартом предоставления услуги;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получать информацию о результате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услуги: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своевременность предоставления услуги;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lastRenderedPageBreak/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допуск на объекты </w:t>
      </w:r>
      <w:proofErr w:type="spellStart"/>
      <w:r>
        <w:rPr>
          <w:bCs/>
          <w:color w:val="000000"/>
          <w:sz w:val="28"/>
          <w:szCs w:val="28"/>
        </w:rPr>
        <w:t>сурдопереводчика</w:t>
      </w:r>
      <w:proofErr w:type="spellEnd"/>
      <w:r>
        <w:rPr>
          <w:bCs/>
          <w:color w:val="000000"/>
          <w:sz w:val="28"/>
          <w:szCs w:val="28"/>
        </w:rPr>
        <w:t xml:space="preserve"> и </w:t>
      </w:r>
      <w:proofErr w:type="spellStart"/>
      <w:r>
        <w:rPr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bCs/>
          <w:color w:val="000000"/>
          <w:sz w:val="28"/>
          <w:szCs w:val="28"/>
        </w:rPr>
        <w:t>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 xml:space="preserve">    Для заявителей, использующих </w:t>
      </w:r>
      <w:r w:rsidRPr="007B0B41">
        <w:rPr>
          <w:sz w:val="28"/>
          <w:szCs w:val="28"/>
          <w:shd w:val="clear" w:color="auto" w:fill="FFFFFF"/>
        </w:rPr>
        <w:lastRenderedPageBreak/>
        <w:t>указанный портал, обеспечивается возможность осуществления мониторинга хода предоставления муниципальной  услуги.</w:t>
      </w:r>
    </w:p>
    <w:p w:rsidR="000140EB" w:rsidRPr="00B843C0" w:rsidRDefault="000140EB" w:rsidP="000140EB">
      <w:pPr>
        <w:jc w:val="both"/>
        <w:rPr>
          <w:sz w:val="28"/>
          <w:szCs w:val="28"/>
        </w:rPr>
      </w:pPr>
    </w:p>
    <w:p w:rsidR="000140EB" w:rsidRPr="00B843C0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770277" w:rsidRPr="00B843C0" w:rsidRDefault="00770277" w:rsidP="000140EB">
      <w:pPr>
        <w:autoSpaceDE w:val="0"/>
        <w:autoSpaceDN w:val="0"/>
        <w:adjustRightInd w:val="0"/>
        <w:ind w:firstLine="708"/>
        <w:jc w:val="center"/>
        <w:rPr>
          <w:bCs/>
          <w:color w:val="FF0000"/>
          <w:sz w:val="28"/>
          <w:szCs w:val="28"/>
        </w:rPr>
      </w:pPr>
    </w:p>
    <w:p w:rsidR="000140EB" w:rsidRPr="00E440C6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3.1. </w:t>
      </w:r>
      <w:r w:rsidRPr="00B843C0">
        <w:rPr>
          <w:sz w:val="28"/>
          <w:szCs w:val="28"/>
        </w:rPr>
        <w:t>Исчерпывающий перечень</w:t>
      </w:r>
      <w:r w:rsidRPr="00E440C6">
        <w:rPr>
          <w:sz w:val="28"/>
          <w:szCs w:val="28"/>
        </w:rPr>
        <w:t xml:space="preserve"> административных процедур, выполняемых </w:t>
      </w:r>
      <w:r>
        <w:rPr>
          <w:sz w:val="28"/>
          <w:szCs w:val="28"/>
        </w:rPr>
        <w:t>Администрацией</w:t>
      </w:r>
      <w:r w:rsidRPr="00E440C6">
        <w:rPr>
          <w:bCs/>
          <w:sz w:val="28"/>
          <w:szCs w:val="28"/>
        </w:rPr>
        <w:t>:</w:t>
      </w:r>
    </w:p>
    <w:p w:rsidR="000140EB" w:rsidRPr="00895692" w:rsidRDefault="000140EB" w:rsidP="000140EB">
      <w:pPr>
        <w:ind w:firstLine="705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прием от заявителей и регистрация запросов и иных документов, необходимых для предоставления услуги;       </w:t>
      </w:r>
    </w:p>
    <w:p w:rsidR="000140EB" w:rsidRPr="004B6A83" w:rsidRDefault="000140EB" w:rsidP="0034082C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A83">
        <w:rPr>
          <w:rFonts w:ascii="Times New Roman" w:hAnsi="Times New Roman" w:cs="Times New Roman"/>
          <w:sz w:val="28"/>
          <w:szCs w:val="28"/>
        </w:rPr>
        <w:t xml:space="preserve">          проверка представленных документов по перечню согласно приложению №</w:t>
      </w:r>
      <w:r w:rsidR="0034082C">
        <w:rPr>
          <w:rFonts w:ascii="Times New Roman" w:hAnsi="Times New Roman" w:cs="Times New Roman"/>
          <w:sz w:val="28"/>
          <w:szCs w:val="28"/>
        </w:rPr>
        <w:t xml:space="preserve"> </w:t>
      </w:r>
      <w:r w:rsidRPr="004B6A83">
        <w:rPr>
          <w:rFonts w:ascii="Times New Roman" w:hAnsi="Times New Roman" w:cs="Times New Roman"/>
          <w:sz w:val="28"/>
          <w:szCs w:val="28"/>
        </w:rPr>
        <w:t>3 к настоящему регламенту, ф</w:t>
      </w:r>
      <w:r w:rsidRPr="004B6A83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и организации, участвующие в предоставлении услуги</w:t>
      </w:r>
      <w:r>
        <w:rPr>
          <w:rFonts w:ascii="Times New Roman" w:hAnsi="Times New Roman"/>
          <w:sz w:val="28"/>
          <w:szCs w:val="28"/>
        </w:rPr>
        <w:t>,</w:t>
      </w:r>
      <w:r w:rsidRPr="005914B3">
        <w:rPr>
          <w:rFonts w:ascii="Times New Roman" w:hAnsi="Times New Roman"/>
          <w:sz w:val="28"/>
          <w:szCs w:val="28"/>
        </w:rPr>
        <w:t xml:space="preserve"> </w:t>
      </w:r>
      <w:r w:rsidR="00D61F7E" w:rsidRPr="001568C4">
        <w:rPr>
          <w:rFonts w:ascii="Times New Roman" w:hAnsi="Times New Roman" w:cs="Times New Roman"/>
          <w:bCs/>
          <w:sz w:val="28"/>
          <w:szCs w:val="28"/>
        </w:rPr>
        <w:t>подготовка и подписание</w:t>
      </w:r>
      <w:r w:rsidR="00D61F7E">
        <w:rPr>
          <w:rFonts w:ascii="Times New Roman" w:hAnsi="Times New Roman" w:cs="Times New Roman"/>
          <w:bCs/>
          <w:sz w:val="28"/>
          <w:szCs w:val="28"/>
        </w:rPr>
        <w:t xml:space="preserve"> договора на передачу жилого помещения в собственность граждан бесплатно или</w:t>
      </w:r>
      <w:r w:rsidRPr="004B6A83">
        <w:rPr>
          <w:rFonts w:ascii="Times New Roman" w:hAnsi="Times New Roman"/>
          <w:sz w:val="28"/>
          <w:szCs w:val="28"/>
        </w:rPr>
        <w:t xml:space="preserve"> мотивированного отказа в предоставлении муниципальной услуги</w:t>
      </w:r>
      <w:r w:rsidRPr="004B6A83">
        <w:rPr>
          <w:rFonts w:ascii="Times New Roman" w:hAnsi="Times New Roman" w:cs="Times New Roman"/>
          <w:sz w:val="28"/>
          <w:szCs w:val="28"/>
        </w:rPr>
        <w:t>;</w:t>
      </w:r>
    </w:p>
    <w:p w:rsidR="000140EB" w:rsidRPr="00895692" w:rsidRDefault="0034082C" w:rsidP="0034082C">
      <w:pPr>
        <w:pStyle w:val="11"/>
        <w:tabs>
          <w:tab w:val="left" w:pos="709"/>
          <w:tab w:val="left" w:pos="2214"/>
          <w:tab w:val="left" w:pos="249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40EB" w:rsidRPr="00895692">
        <w:rPr>
          <w:sz w:val="28"/>
          <w:szCs w:val="28"/>
        </w:rPr>
        <w:t>выдача заявителю результата предоставления услуги.</w:t>
      </w:r>
    </w:p>
    <w:p w:rsidR="000140EB" w:rsidRPr="00BA16C5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0B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1.</w:t>
      </w:r>
      <w:r w:rsidRPr="007B0B4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Описание административной процедуры «</w:t>
      </w:r>
      <w:r w:rsidRPr="00BA16C5">
        <w:rPr>
          <w:bCs/>
          <w:sz w:val="28"/>
          <w:szCs w:val="28"/>
        </w:rPr>
        <w:t>П</w:t>
      </w:r>
      <w:r w:rsidRPr="00BA16C5">
        <w:rPr>
          <w:sz w:val="28"/>
          <w:szCs w:val="28"/>
        </w:rPr>
        <w:t>рием от заявителей и регистрация запросов и иных документов, необходимых для предоставления услуги</w:t>
      </w:r>
      <w:r>
        <w:rPr>
          <w:sz w:val="28"/>
          <w:szCs w:val="28"/>
        </w:rPr>
        <w:t>»</w:t>
      </w:r>
      <w:r w:rsidRPr="00BA16C5">
        <w:rPr>
          <w:sz w:val="28"/>
          <w:szCs w:val="28"/>
        </w:rPr>
        <w:t>.</w:t>
      </w:r>
    </w:p>
    <w:p w:rsidR="000140EB" w:rsidRPr="001A5F6D" w:rsidRDefault="000140EB" w:rsidP="000140EB">
      <w:pPr>
        <w:jc w:val="both"/>
        <w:rPr>
          <w:bCs/>
          <w:sz w:val="28"/>
          <w:szCs w:val="28"/>
        </w:rPr>
      </w:pPr>
      <w:r w:rsidRPr="00BA16C5">
        <w:rPr>
          <w:color w:val="C0504D"/>
          <w:sz w:val="28"/>
          <w:szCs w:val="28"/>
        </w:rPr>
        <w:t xml:space="preserve">         </w:t>
      </w:r>
      <w:r w:rsidRPr="00BB59D2">
        <w:rPr>
          <w:color w:val="FF0000"/>
          <w:sz w:val="28"/>
          <w:szCs w:val="28"/>
        </w:rPr>
        <w:tab/>
      </w:r>
      <w:r w:rsidRPr="00DA2C6E">
        <w:rPr>
          <w:color w:val="000000"/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6C3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C3E77">
        <w:rPr>
          <w:bCs/>
          <w:sz w:val="28"/>
          <w:szCs w:val="28"/>
        </w:rPr>
        <w:t xml:space="preserve">поступление необходимых для предоставления услуги </w:t>
      </w:r>
      <w:r>
        <w:rPr>
          <w:bCs/>
          <w:sz w:val="28"/>
          <w:szCs w:val="28"/>
        </w:rPr>
        <w:t xml:space="preserve">заявления и </w:t>
      </w:r>
      <w:r w:rsidRPr="001A5F6D">
        <w:rPr>
          <w:bCs/>
          <w:sz w:val="28"/>
          <w:szCs w:val="28"/>
        </w:rPr>
        <w:t xml:space="preserve">прилагаемых документов от заявителя в Администрацию к </w:t>
      </w:r>
      <w:r>
        <w:rPr>
          <w:bCs/>
          <w:sz w:val="28"/>
          <w:szCs w:val="28"/>
        </w:rPr>
        <w:t>работнику</w:t>
      </w:r>
      <w:r w:rsidRPr="001A5F6D">
        <w:rPr>
          <w:bCs/>
          <w:sz w:val="28"/>
          <w:szCs w:val="28"/>
        </w:rPr>
        <w:t xml:space="preserve">, </w:t>
      </w:r>
      <w:r w:rsidRPr="001A5F6D">
        <w:rPr>
          <w:sz w:val="28"/>
          <w:szCs w:val="28"/>
        </w:rPr>
        <w:t>в чьи обязанности входит регистрация входящей корреспонденции, либо приём и регистрация  документов полученных в электронной форме или по почте</w:t>
      </w:r>
      <w:r w:rsidRPr="001A5F6D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При обращении заявителя </w:t>
      </w:r>
      <w:r>
        <w:rPr>
          <w:bCs/>
          <w:sz w:val="28"/>
          <w:szCs w:val="28"/>
        </w:rPr>
        <w:t>указанный работник Администрации</w:t>
      </w:r>
      <w:r w:rsidRPr="006C3E77">
        <w:rPr>
          <w:bCs/>
          <w:sz w:val="28"/>
          <w:szCs w:val="28"/>
        </w:rPr>
        <w:t xml:space="preserve"> </w:t>
      </w:r>
      <w:r w:rsidRPr="00805553">
        <w:rPr>
          <w:bCs/>
          <w:sz w:val="28"/>
          <w:szCs w:val="28"/>
        </w:rPr>
        <w:t>осуществляет следующие действия: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проверку полноты комплекта документов по приложению, указанному в заявлении;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регистрацию заявления в соответствующих документах по делопроизводству Администрации;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выдачу расписки о приеме заявления и документов (или проставление отметки о приёме документов);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направление заявления на визирование  должностному лицу Администрации, для наложения резолюции о рассмотрении заявления  ответственным лицом Администрации, в чьи обязанности входит оказание муниципальной услуги;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 xml:space="preserve">направление заявления после наложения резолюции ответственному лицу Администрации, в чьи обязанности входит оказание муниципальной услуги. </w:t>
      </w:r>
    </w:p>
    <w:p w:rsidR="000140EB" w:rsidRPr="00805553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является принятие документов от заявителя, их регистрация </w:t>
      </w:r>
      <w:r w:rsidRPr="00805553">
        <w:rPr>
          <w:sz w:val="28"/>
          <w:szCs w:val="28"/>
        </w:rPr>
        <w:t xml:space="preserve">и </w:t>
      </w:r>
      <w:r w:rsidRPr="00805553">
        <w:rPr>
          <w:sz w:val="28"/>
          <w:szCs w:val="28"/>
        </w:rPr>
        <w:lastRenderedPageBreak/>
        <w:t>получение  данного заявления и прилагаемых документов ответственным лицом Администрации, в чьи обязанности входит оказание муниципальной услуги</w:t>
      </w:r>
      <w:r w:rsidRPr="00805553">
        <w:rPr>
          <w:bCs/>
          <w:sz w:val="28"/>
          <w:szCs w:val="28"/>
        </w:rPr>
        <w:t>.</w:t>
      </w:r>
    </w:p>
    <w:p w:rsidR="000140EB" w:rsidRPr="00805553" w:rsidRDefault="000140EB" w:rsidP="000140EB">
      <w:pPr>
        <w:ind w:firstLine="708"/>
        <w:jc w:val="both"/>
        <w:rPr>
          <w:sz w:val="28"/>
          <w:szCs w:val="28"/>
        </w:rPr>
      </w:pPr>
      <w:r w:rsidRPr="00805553">
        <w:rPr>
          <w:bCs/>
          <w:sz w:val="28"/>
          <w:szCs w:val="28"/>
        </w:rPr>
        <w:t xml:space="preserve">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</w:t>
      </w:r>
      <w:r w:rsidRPr="00805553">
        <w:rPr>
          <w:sz w:val="28"/>
          <w:szCs w:val="28"/>
        </w:rPr>
        <w:t>расписка ответственного лица Администрации, в чьи обязанности входит оказание муниципальной услуги, о получении документов.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один календарный день.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4B6A83">
        <w:rPr>
          <w:sz w:val="28"/>
          <w:szCs w:val="28"/>
        </w:rPr>
        <w:t xml:space="preserve">3.1.3. </w:t>
      </w:r>
      <w:r w:rsidRPr="004B6A83">
        <w:rPr>
          <w:bCs/>
          <w:sz w:val="28"/>
          <w:szCs w:val="28"/>
        </w:rPr>
        <w:t>Описание административной процедуры «</w:t>
      </w:r>
      <w:r w:rsidRPr="004B6A83">
        <w:rPr>
          <w:sz w:val="28"/>
          <w:szCs w:val="28"/>
        </w:rPr>
        <w:t>Проверка представленных документов по перечню согласно приложению №3 к настоящему регламенту, формирование и направление межведомственных запросов в органы и организации, участвующие в предоставлении услуги</w:t>
      </w:r>
      <w:r>
        <w:rPr>
          <w:sz w:val="28"/>
          <w:szCs w:val="28"/>
        </w:rPr>
        <w:t xml:space="preserve">, </w:t>
      </w:r>
      <w:r w:rsidR="00CD66F6" w:rsidRPr="001568C4">
        <w:rPr>
          <w:bCs/>
          <w:sz w:val="28"/>
          <w:szCs w:val="28"/>
        </w:rPr>
        <w:t>подготовка и подписание</w:t>
      </w:r>
      <w:r w:rsidR="00CD66F6">
        <w:rPr>
          <w:bCs/>
          <w:sz w:val="28"/>
          <w:szCs w:val="28"/>
        </w:rPr>
        <w:t xml:space="preserve"> договора на передачу жилого помещения в собственность граждан бесплатно или</w:t>
      </w:r>
      <w:r w:rsidR="00CD66F6" w:rsidRPr="004B6A83">
        <w:rPr>
          <w:sz w:val="28"/>
          <w:szCs w:val="28"/>
        </w:rPr>
        <w:t xml:space="preserve"> мотивированного отказа в предоставлении муниципальной услуги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Юридическим фактом, инициирующим начало административной процедуры, является поступление документов, необходимых для выполнения административной процедуры </w:t>
      </w:r>
      <w:r w:rsidRPr="004B6A83">
        <w:rPr>
          <w:sz w:val="28"/>
          <w:szCs w:val="28"/>
        </w:rPr>
        <w:t>ответственному лицу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и осуществление данным лицом их рассмотрение на предмет комплектности и соответствие требованиям, указанным в приложении №3 к настоящему регламенту. 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При наличии оснований для отказа в предоставлении муниципальной услуги, исчерпывающий перечень которых указан в п.2.8. настоящего регламента, </w:t>
      </w:r>
      <w:r w:rsidRPr="004B6A83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4B6A83">
        <w:rPr>
          <w:sz w:val="28"/>
          <w:szCs w:val="28"/>
          <w:shd w:val="clear" w:color="auto" w:fill="FFFFFF"/>
        </w:rPr>
        <w:t xml:space="preserve"> обеспечивают подготовку, согласование и направление заявителю уведомления о необходимости устранения выявленных недостатков в представленных документах либо </w:t>
      </w:r>
      <w:r w:rsidRPr="004B6A83">
        <w:rPr>
          <w:sz w:val="28"/>
          <w:szCs w:val="28"/>
        </w:rPr>
        <w:t>мотивированн</w:t>
      </w:r>
      <w:r>
        <w:rPr>
          <w:sz w:val="28"/>
          <w:szCs w:val="28"/>
        </w:rPr>
        <w:t>ый</w:t>
      </w:r>
      <w:r w:rsidRPr="004B6A83">
        <w:rPr>
          <w:sz w:val="28"/>
          <w:szCs w:val="28"/>
        </w:rPr>
        <w:t xml:space="preserve"> отказ</w:t>
      </w:r>
      <w:r w:rsidRPr="004B6A83">
        <w:rPr>
          <w:sz w:val="28"/>
          <w:szCs w:val="28"/>
          <w:shd w:val="clear" w:color="auto" w:fill="FFFFFF"/>
        </w:rPr>
        <w:t xml:space="preserve"> в предоставлении муниципальной услуги. </w:t>
      </w:r>
    </w:p>
    <w:p w:rsidR="000140EB" w:rsidRPr="002E685C" w:rsidRDefault="000140EB" w:rsidP="002E68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E685C">
        <w:rPr>
          <w:sz w:val="28"/>
          <w:szCs w:val="28"/>
          <w:shd w:val="clear" w:color="auto" w:fill="FFFFFF"/>
        </w:rPr>
        <w:t xml:space="preserve">При отсутствии оснований для отказа в предоставлении муниципальной услуги, исчерпывающий перечень которых указан в п.2.8. настоящего регламента, и </w:t>
      </w:r>
      <w:r w:rsidRPr="002E685C">
        <w:rPr>
          <w:bCs/>
          <w:sz w:val="28"/>
          <w:szCs w:val="28"/>
        </w:rPr>
        <w:t xml:space="preserve">непредставлении заявителем документов, находящихся в распоряжении иных органов, организаций, </w:t>
      </w:r>
      <w:r w:rsidRPr="002E685C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2E685C">
        <w:rPr>
          <w:sz w:val="28"/>
          <w:szCs w:val="28"/>
          <w:shd w:val="clear" w:color="auto" w:fill="FFFFFF"/>
        </w:rPr>
        <w:t xml:space="preserve"> </w:t>
      </w:r>
      <w:r w:rsidR="002E685C" w:rsidRPr="002E685C">
        <w:rPr>
          <w:sz w:val="28"/>
          <w:szCs w:val="28"/>
        </w:rPr>
        <w:t>определяет принадлежность объекта, указанного в документах, представленных заявителем, к муниципальной собственности муниципального образования "</w:t>
      </w:r>
      <w:proofErr w:type="spellStart"/>
      <w:r w:rsidR="002E685C" w:rsidRPr="002E685C">
        <w:rPr>
          <w:sz w:val="28"/>
          <w:szCs w:val="28"/>
        </w:rPr>
        <w:t>Аксайское</w:t>
      </w:r>
      <w:proofErr w:type="spellEnd"/>
      <w:r w:rsidR="002E685C" w:rsidRPr="002E685C">
        <w:rPr>
          <w:sz w:val="28"/>
          <w:szCs w:val="28"/>
        </w:rPr>
        <w:t xml:space="preserve"> городское поселение". В случае подтверждения принадлежности объекта к муниципальной собственности муниципального образования "</w:t>
      </w:r>
      <w:proofErr w:type="spellStart"/>
      <w:r w:rsidR="002E685C" w:rsidRPr="002E685C">
        <w:rPr>
          <w:sz w:val="28"/>
          <w:szCs w:val="28"/>
        </w:rPr>
        <w:t>Аксайское</w:t>
      </w:r>
      <w:proofErr w:type="spellEnd"/>
      <w:r w:rsidR="002E685C" w:rsidRPr="002E685C">
        <w:rPr>
          <w:sz w:val="28"/>
          <w:szCs w:val="28"/>
        </w:rPr>
        <w:t xml:space="preserve"> городское поселение», ответственный специалист </w:t>
      </w:r>
      <w:r w:rsidRPr="002E685C">
        <w:rPr>
          <w:sz w:val="28"/>
          <w:szCs w:val="28"/>
          <w:shd w:val="clear" w:color="auto" w:fill="FFFFFF"/>
        </w:rPr>
        <w:t xml:space="preserve">обеспечивает </w:t>
      </w:r>
      <w:r w:rsidRPr="002E685C">
        <w:rPr>
          <w:sz w:val="28"/>
          <w:szCs w:val="28"/>
        </w:rPr>
        <w:t>формирование и направление межведомственных запросов в органы и организации, участвующие в предоставлении услуги</w:t>
      </w:r>
      <w:r w:rsidRPr="002E685C">
        <w:rPr>
          <w:sz w:val="28"/>
          <w:szCs w:val="28"/>
          <w:shd w:val="clear" w:color="auto" w:fill="FFFFFF"/>
        </w:rPr>
        <w:t>.</w:t>
      </w:r>
      <w:r w:rsidR="002E685C" w:rsidRPr="002E685C">
        <w:rPr>
          <w:sz w:val="28"/>
          <w:szCs w:val="28"/>
        </w:rPr>
        <w:t xml:space="preserve"> В случае отсутствия объекта в реестре (невозможности идентификации объекта) заявителю направляется соответствующее уведомление.</w:t>
      </w:r>
      <w:r w:rsidRPr="002E685C">
        <w:rPr>
          <w:sz w:val="28"/>
          <w:szCs w:val="28"/>
          <w:shd w:val="clear" w:color="auto" w:fill="FFFFFF"/>
        </w:rPr>
        <w:t xml:space="preserve"> После получения документов (сведений) в результате  </w:t>
      </w:r>
      <w:r w:rsidRPr="002E685C">
        <w:rPr>
          <w:sz w:val="28"/>
          <w:szCs w:val="28"/>
        </w:rPr>
        <w:t xml:space="preserve">межведомственных запросов, </w:t>
      </w:r>
      <w:r w:rsidRPr="002E685C">
        <w:rPr>
          <w:bCs/>
          <w:sz w:val="28"/>
          <w:szCs w:val="28"/>
        </w:rPr>
        <w:t xml:space="preserve"> </w:t>
      </w:r>
      <w:r w:rsidRPr="002E685C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2E685C">
        <w:rPr>
          <w:sz w:val="28"/>
          <w:szCs w:val="28"/>
          <w:shd w:val="clear" w:color="auto" w:fill="FFFFFF"/>
        </w:rPr>
        <w:t xml:space="preserve"> обеспечивает </w:t>
      </w:r>
      <w:r w:rsidR="00CD66F6" w:rsidRPr="002E685C">
        <w:rPr>
          <w:bCs/>
          <w:sz w:val="28"/>
          <w:szCs w:val="28"/>
        </w:rPr>
        <w:t>подготовк</w:t>
      </w:r>
      <w:r w:rsidR="002E685C" w:rsidRPr="002E685C">
        <w:rPr>
          <w:bCs/>
          <w:sz w:val="28"/>
          <w:szCs w:val="28"/>
        </w:rPr>
        <w:t>у</w:t>
      </w:r>
      <w:r w:rsidR="00CD66F6" w:rsidRPr="002E685C">
        <w:rPr>
          <w:bCs/>
          <w:sz w:val="28"/>
          <w:szCs w:val="28"/>
        </w:rPr>
        <w:t xml:space="preserve"> и подписание договора на передачу жилого помещения</w:t>
      </w:r>
      <w:r w:rsidR="002E685C" w:rsidRPr="002E685C">
        <w:rPr>
          <w:bCs/>
          <w:sz w:val="28"/>
          <w:szCs w:val="28"/>
        </w:rPr>
        <w:t xml:space="preserve"> (квартир)</w:t>
      </w:r>
      <w:r w:rsidR="00CD66F6" w:rsidRPr="002E685C">
        <w:rPr>
          <w:bCs/>
          <w:sz w:val="28"/>
          <w:szCs w:val="28"/>
        </w:rPr>
        <w:t xml:space="preserve"> в собственность граждан бесплатно</w:t>
      </w:r>
      <w:r w:rsidRPr="002E685C">
        <w:rPr>
          <w:sz w:val="28"/>
          <w:szCs w:val="28"/>
        </w:rPr>
        <w:t xml:space="preserve">. </w:t>
      </w:r>
    </w:p>
    <w:p w:rsidR="000140EB" w:rsidRPr="004B6A8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подготовка соответствующего письма о необходимости доработки представленных документов, либо об отказе в предоставлении муниципальной услуги, либо </w:t>
      </w:r>
      <w:r w:rsidR="00CD66F6" w:rsidRPr="001568C4">
        <w:rPr>
          <w:bCs/>
          <w:sz w:val="28"/>
          <w:szCs w:val="28"/>
        </w:rPr>
        <w:t>подписание</w:t>
      </w:r>
      <w:r w:rsidR="00CD66F6">
        <w:rPr>
          <w:bCs/>
          <w:sz w:val="28"/>
          <w:szCs w:val="28"/>
        </w:rPr>
        <w:t xml:space="preserve"> договора на передачу жилого помещения в собственность граждан бесплатно</w:t>
      </w:r>
      <w:r>
        <w:rPr>
          <w:sz w:val="28"/>
          <w:szCs w:val="28"/>
        </w:rPr>
        <w:t xml:space="preserve">. </w:t>
      </w:r>
    </w:p>
    <w:p w:rsidR="0034082C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услуги, или </w:t>
      </w:r>
      <w:r>
        <w:rPr>
          <w:sz w:val="28"/>
          <w:szCs w:val="28"/>
          <w:shd w:val="clear" w:color="auto" w:fill="FFFFFF"/>
        </w:rPr>
        <w:t xml:space="preserve">наличие </w:t>
      </w:r>
      <w:r w:rsidR="00CD66F6">
        <w:rPr>
          <w:bCs/>
          <w:sz w:val="28"/>
          <w:szCs w:val="28"/>
        </w:rPr>
        <w:t>договора на передачу жилого помещения в собственность граждан бесплатно или</w:t>
      </w:r>
      <w:r w:rsidR="00CD66F6" w:rsidRPr="004B6A83">
        <w:rPr>
          <w:sz w:val="28"/>
          <w:szCs w:val="28"/>
        </w:rPr>
        <w:t xml:space="preserve"> мотивированного отказа в предоставлении муниципальной услуги</w:t>
      </w:r>
      <w:r>
        <w:rPr>
          <w:sz w:val="28"/>
          <w:szCs w:val="28"/>
        </w:rPr>
        <w:t>,</w:t>
      </w:r>
      <w:r w:rsidRPr="004B6A83">
        <w:rPr>
          <w:sz w:val="28"/>
          <w:szCs w:val="28"/>
          <w:shd w:val="clear" w:color="auto" w:fill="FFFFFF"/>
        </w:rPr>
        <w:t xml:space="preserve"> обеспечение выполнения дальнейших административных процедур, указанных в пункте 3.1.4. настоящего регламента.</w:t>
      </w:r>
    </w:p>
    <w:p w:rsidR="000140EB" w:rsidRPr="005914B3" w:rsidRDefault="000140EB" w:rsidP="0034082C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4B6A83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 w:rsidR="00CD66F6">
        <w:rPr>
          <w:sz w:val="28"/>
          <w:szCs w:val="28"/>
          <w:shd w:val="clear" w:color="auto" w:fill="FFFFFF"/>
        </w:rPr>
        <w:t>пятьдесят восемь</w:t>
      </w:r>
      <w:r w:rsidRPr="005914B3">
        <w:rPr>
          <w:sz w:val="28"/>
          <w:szCs w:val="28"/>
          <w:shd w:val="clear" w:color="auto" w:fill="FFFFFF"/>
        </w:rPr>
        <w:t xml:space="preserve"> календарных дней.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</w:rPr>
        <w:t>3.1.</w:t>
      </w:r>
      <w:r w:rsidR="00CD66F6">
        <w:rPr>
          <w:sz w:val="28"/>
          <w:szCs w:val="28"/>
        </w:rPr>
        <w:t>4</w:t>
      </w:r>
      <w:r w:rsidRPr="00805553">
        <w:rPr>
          <w:sz w:val="28"/>
          <w:szCs w:val="28"/>
        </w:rPr>
        <w:t xml:space="preserve">. </w:t>
      </w:r>
      <w:r w:rsidRPr="00805553">
        <w:rPr>
          <w:bCs/>
          <w:sz w:val="28"/>
          <w:szCs w:val="28"/>
        </w:rPr>
        <w:t>Описание административной процедуры «</w:t>
      </w:r>
      <w:r w:rsidRPr="00805553">
        <w:rPr>
          <w:sz w:val="28"/>
          <w:szCs w:val="28"/>
        </w:rPr>
        <w:t>Выдача заявителю результата предоставления услуги».</w:t>
      </w:r>
    </w:p>
    <w:p w:rsidR="000140EB" w:rsidRPr="00805553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553">
        <w:rPr>
          <w:sz w:val="28"/>
          <w:szCs w:val="28"/>
          <w:shd w:val="clear" w:color="auto" w:fill="FFFFFF"/>
        </w:rPr>
        <w:t>Юридическим фактом, инициирующим начало административной процедуры, является</w:t>
      </w:r>
      <w:r w:rsidRPr="00805553">
        <w:rPr>
          <w:rStyle w:val="apple-converted-space"/>
          <w:sz w:val="28"/>
          <w:szCs w:val="28"/>
          <w:shd w:val="clear" w:color="auto" w:fill="FFFFFF"/>
        </w:rPr>
        <w:t xml:space="preserve">  наличие у ответственного лица, </w:t>
      </w:r>
      <w:r w:rsidRPr="00805553">
        <w:rPr>
          <w:sz w:val="28"/>
          <w:szCs w:val="28"/>
        </w:rPr>
        <w:t>в чьи обязанности входит оказание муниципальной услуги,</w:t>
      </w:r>
      <w:r w:rsidRPr="00805553">
        <w:rPr>
          <w:sz w:val="28"/>
          <w:szCs w:val="28"/>
          <w:shd w:val="clear" w:color="auto" w:fill="FFFFFF"/>
        </w:rPr>
        <w:t xml:space="preserve"> </w:t>
      </w:r>
      <w:r w:rsidRPr="00805553">
        <w:rPr>
          <w:sz w:val="28"/>
          <w:szCs w:val="28"/>
        </w:rPr>
        <w:t>результата предоставления услуги</w:t>
      </w:r>
      <w:r w:rsidRPr="00805553">
        <w:rPr>
          <w:sz w:val="28"/>
          <w:szCs w:val="28"/>
          <w:shd w:val="clear" w:color="auto" w:fill="FFFFFF"/>
        </w:rPr>
        <w:t>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805553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заявителя</w:t>
      </w:r>
      <w:r w:rsidRPr="00B474E8">
        <w:rPr>
          <w:bCs/>
          <w:sz w:val="28"/>
          <w:szCs w:val="28"/>
        </w:rPr>
        <w:t xml:space="preserve"> о предоставлении услуги</w:t>
      </w:r>
      <w:r>
        <w:rPr>
          <w:bCs/>
          <w:sz w:val="28"/>
          <w:szCs w:val="28"/>
        </w:rPr>
        <w:t>.</w:t>
      </w:r>
    </w:p>
    <w:p w:rsidR="000140EB" w:rsidRPr="00B474E8" w:rsidRDefault="000140EB" w:rsidP="000140EB">
      <w:pPr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Результатом настоящей административной процедуры является </w:t>
      </w:r>
      <w:r w:rsidRPr="00B474E8">
        <w:rPr>
          <w:bCs/>
          <w:sz w:val="28"/>
          <w:szCs w:val="28"/>
        </w:rPr>
        <w:t>выдача (направление) результата предоставления услуги способом, указанном в заявлении о предоставлении услуги, о</w:t>
      </w:r>
      <w:r w:rsidRPr="00B474E8">
        <w:rPr>
          <w:sz w:val="28"/>
          <w:szCs w:val="28"/>
        </w:rPr>
        <w:t>тветственным лицом Администрации, в чьи обязанности входит оказание муниципальной услуги.</w:t>
      </w:r>
    </w:p>
    <w:p w:rsidR="000140EB" w:rsidRPr="00B474E8" w:rsidRDefault="000140EB" w:rsidP="000140EB">
      <w:pPr>
        <w:ind w:firstLine="708"/>
        <w:jc w:val="both"/>
        <w:rPr>
          <w:bCs/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Способом фиксации результата административной процедуры является наличие подтверждающих документов о </w:t>
      </w:r>
      <w:r w:rsidRPr="00B474E8">
        <w:rPr>
          <w:bCs/>
          <w:sz w:val="28"/>
          <w:szCs w:val="28"/>
        </w:rPr>
        <w:t>выдаче (направлении) результата предоставления услуги.</w:t>
      </w:r>
    </w:p>
    <w:p w:rsidR="000140EB" w:rsidRPr="00CD0C3F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74E8">
        <w:rPr>
          <w:sz w:val="28"/>
          <w:szCs w:val="28"/>
          <w:shd w:val="clear" w:color="auto" w:fill="FFFFFF"/>
        </w:rPr>
        <w:t xml:space="preserve">Максимальный срок выполнения данного действия составляет </w:t>
      </w:r>
      <w:r>
        <w:rPr>
          <w:sz w:val="28"/>
          <w:szCs w:val="28"/>
          <w:shd w:val="clear" w:color="auto" w:fill="FFFFFF"/>
        </w:rPr>
        <w:t xml:space="preserve">один </w:t>
      </w:r>
      <w:r w:rsidRPr="00CD0C3F">
        <w:rPr>
          <w:color w:val="000000"/>
          <w:sz w:val="28"/>
          <w:szCs w:val="28"/>
          <w:shd w:val="clear" w:color="auto" w:fill="FFFFFF"/>
        </w:rPr>
        <w:t>календарный день.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3.2. Исчерпывающий перечень административных процедур, выполняемых МФЦ: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прием от заявителей и регистрация запросов и иных документов, необходимых для предоставления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0140EB" w:rsidRPr="00E440C6" w:rsidRDefault="000140EB" w:rsidP="000140EB">
      <w:pPr>
        <w:ind w:firstLine="705"/>
        <w:jc w:val="both"/>
        <w:rPr>
          <w:sz w:val="28"/>
          <w:szCs w:val="28"/>
        </w:rPr>
      </w:pPr>
      <w:r w:rsidRPr="00E440C6">
        <w:rPr>
          <w:sz w:val="28"/>
          <w:szCs w:val="28"/>
        </w:rPr>
        <w:t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заверение выписок из информационной системы органа, предоставляющего услугу)</w:t>
      </w:r>
      <w:r>
        <w:rPr>
          <w:sz w:val="28"/>
          <w:szCs w:val="28"/>
        </w:rPr>
        <w:t>.</w:t>
      </w:r>
    </w:p>
    <w:p w:rsidR="000140EB" w:rsidRPr="00BB59D2" w:rsidRDefault="000140EB" w:rsidP="000140EB">
      <w:pPr>
        <w:ind w:firstLine="705"/>
        <w:jc w:val="both"/>
        <w:rPr>
          <w:bCs/>
          <w:color w:val="FF0000"/>
          <w:sz w:val="28"/>
          <w:szCs w:val="28"/>
        </w:rPr>
      </w:pPr>
      <w:r w:rsidRPr="006C3E77">
        <w:rPr>
          <w:sz w:val="28"/>
          <w:szCs w:val="28"/>
        </w:rPr>
        <w:t xml:space="preserve">3.2.1. </w:t>
      </w:r>
      <w:r w:rsidRPr="006C3E77">
        <w:rPr>
          <w:bCs/>
          <w:sz w:val="28"/>
          <w:szCs w:val="28"/>
        </w:rPr>
        <w:t>Описание административной процедуры «П</w:t>
      </w:r>
      <w:r w:rsidRPr="006C3E77">
        <w:rPr>
          <w:sz w:val="28"/>
          <w:szCs w:val="28"/>
        </w:rPr>
        <w:t>рием от заявителей и</w:t>
      </w:r>
      <w:r w:rsidRPr="00E440C6">
        <w:rPr>
          <w:sz w:val="28"/>
          <w:szCs w:val="28"/>
        </w:rPr>
        <w:t xml:space="preserve"> регистрация запросов и иных документов, необходимых для предоставления </w:t>
      </w:r>
      <w:r w:rsidRPr="006C3E77">
        <w:rPr>
          <w:sz w:val="28"/>
          <w:szCs w:val="28"/>
        </w:rPr>
        <w:t>услуги»</w:t>
      </w:r>
      <w:r w:rsidR="0034082C">
        <w:rPr>
          <w:sz w:val="28"/>
          <w:szCs w:val="28"/>
        </w:rPr>
        <w:t>.</w:t>
      </w:r>
      <w:r w:rsidRPr="00BB59D2">
        <w:rPr>
          <w:color w:val="FF0000"/>
          <w:sz w:val="28"/>
          <w:szCs w:val="28"/>
        </w:rPr>
        <w:t xml:space="preserve"> </w:t>
      </w:r>
    </w:p>
    <w:p w:rsidR="000140EB" w:rsidRPr="006C3E77" w:rsidRDefault="000140EB" w:rsidP="000140EB">
      <w:pPr>
        <w:jc w:val="both"/>
        <w:rPr>
          <w:bCs/>
          <w:sz w:val="28"/>
          <w:szCs w:val="28"/>
        </w:rPr>
      </w:pPr>
      <w:r w:rsidRPr="00BB59D2">
        <w:rPr>
          <w:color w:val="FF0000"/>
          <w:sz w:val="28"/>
          <w:szCs w:val="28"/>
        </w:rPr>
        <w:tab/>
      </w:r>
      <w:r w:rsidRPr="006C3E77">
        <w:rPr>
          <w:sz w:val="28"/>
          <w:szCs w:val="28"/>
        </w:rPr>
        <w:t xml:space="preserve">Основанием для начала осуществления данной административной процедуры </w:t>
      </w:r>
      <w:r w:rsidRPr="006C3E77">
        <w:rPr>
          <w:bCs/>
          <w:sz w:val="28"/>
          <w:szCs w:val="28"/>
        </w:rPr>
        <w:t>является поступление необходимых для предоставления услуги документов от заявителя в МФЦ.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При обращении заявителя в МФЦ сотрудник МФЦ осуществляет следующие действия: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проверку полноты комплекта документов;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регистрацию документов в информационной системе МФЦ;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выдачу расписки о приеме заявления и документов.</w:t>
      </w:r>
    </w:p>
    <w:p w:rsidR="000140EB" w:rsidRPr="006C3E77" w:rsidRDefault="000140EB" w:rsidP="0034082C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иные действия, связанные со спецификой заявления (консультирование, разъяснение и т.п.).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 </w:t>
      </w:r>
    </w:p>
    <w:p w:rsidR="000140EB" w:rsidRPr="006C3E77" w:rsidRDefault="000140EB" w:rsidP="000140EB">
      <w:pPr>
        <w:ind w:firstLine="708"/>
        <w:jc w:val="both"/>
        <w:rPr>
          <w:bCs/>
          <w:sz w:val="28"/>
          <w:szCs w:val="28"/>
        </w:rPr>
      </w:pPr>
      <w:r w:rsidRPr="006C3E77">
        <w:rPr>
          <w:bCs/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0140EB" w:rsidRPr="006C3E77" w:rsidRDefault="000140EB" w:rsidP="000140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3E77">
        <w:rPr>
          <w:sz w:val="28"/>
          <w:szCs w:val="28"/>
          <w:shd w:val="clear" w:color="auto" w:fill="FFFFFF"/>
        </w:rPr>
        <w:t>Максимальный срок выполнения данного действия составляет 1 (один) календарный день.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3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bCs/>
          <w:sz w:val="28"/>
          <w:szCs w:val="28"/>
        </w:rPr>
        <w:t>Ф</w:t>
      </w:r>
      <w:r w:rsidRPr="00A32803">
        <w:rPr>
          <w:sz w:val="28"/>
          <w:szCs w:val="28"/>
        </w:rPr>
        <w:t>ормирование и направление многофункциональным центром межведомственн</w:t>
      </w:r>
      <w:r>
        <w:rPr>
          <w:sz w:val="28"/>
          <w:szCs w:val="28"/>
        </w:rPr>
        <w:t>ых</w:t>
      </w:r>
      <w:r w:rsidRPr="00A32803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A32803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</w:t>
      </w:r>
      <w:r w:rsidRPr="00A32803">
        <w:rPr>
          <w:sz w:val="28"/>
          <w:szCs w:val="28"/>
        </w:rPr>
        <w:t xml:space="preserve"> организации, участвующие в предоставлении услуг</w:t>
      </w:r>
      <w:r>
        <w:rPr>
          <w:sz w:val="28"/>
          <w:szCs w:val="28"/>
        </w:rPr>
        <w:t>и</w:t>
      </w:r>
      <w:r w:rsidRPr="005D3AD6">
        <w:rPr>
          <w:bCs/>
          <w:sz w:val="28"/>
          <w:szCs w:val="28"/>
        </w:rPr>
        <w:t>».</w:t>
      </w:r>
    </w:p>
    <w:p w:rsidR="000140EB" w:rsidRPr="009569E7" w:rsidRDefault="000140EB" w:rsidP="000140EB">
      <w:pPr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 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Лицом, ответственным за подготовку и направление межведомственных запросов, является сотрудник МФЦ.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>Сотрудник МФЦ осуществляет</w:t>
      </w:r>
      <w:r w:rsidRPr="009569E7">
        <w:rPr>
          <w:sz w:val="28"/>
          <w:szCs w:val="28"/>
        </w:rPr>
        <w:t xml:space="preserve"> запрос в органы и организации, участвующие в предоставлении услуги</w:t>
      </w:r>
      <w:r w:rsidRPr="009569E7">
        <w:rPr>
          <w:bCs/>
          <w:color w:val="000000"/>
          <w:sz w:val="28"/>
          <w:szCs w:val="28"/>
        </w:rPr>
        <w:t xml:space="preserve"> документов, </w:t>
      </w:r>
      <w:r w:rsidRPr="009569E7">
        <w:rPr>
          <w:spacing w:val="-6"/>
          <w:sz w:val="28"/>
          <w:szCs w:val="28"/>
        </w:rPr>
        <w:t xml:space="preserve"> (сведений), запрашиваемых в рамках межведомственного взаимодействия.</w:t>
      </w:r>
    </w:p>
    <w:p w:rsidR="000140EB" w:rsidRPr="009569E7" w:rsidRDefault="000140EB" w:rsidP="000140EB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569E7">
        <w:rPr>
          <w:bCs/>
          <w:color w:val="000000"/>
          <w:sz w:val="28"/>
          <w:szCs w:val="28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 w:rsidR="00E32CD2">
        <w:rPr>
          <w:bCs/>
          <w:color w:val="000000"/>
          <w:sz w:val="28"/>
          <w:szCs w:val="28"/>
        </w:rPr>
        <w:t>Акса</w:t>
      </w:r>
      <w:r w:rsidR="002133E0">
        <w:rPr>
          <w:bCs/>
          <w:color w:val="000000"/>
          <w:sz w:val="28"/>
          <w:szCs w:val="28"/>
        </w:rPr>
        <w:t>йского</w:t>
      </w:r>
      <w:r w:rsidRPr="009569E7">
        <w:rPr>
          <w:bCs/>
          <w:color w:val="000000"/>
          <w:sz w:val="28"/>
          <w:szCs w:val="28"/>
        </w:rPr>
        <w:t xml:space="preserve"> района».</w:t>
      </w:r>
    </w:p>
    <w:p w:rsidR="000140EB" w:rsidRPr="005D3AD6" w:rsidRDefault="000140EB" w:rsidP="000140EB">
      <w:pPr>
        <w:ind w:firstLine="708"/>
        <w:jc w:val="both"/>
        <w:rPr>
          <w:bCs/>
          <w:sz w:val="28"/>
          <w:szCs w:val="28"/>
        </w:rPr>
      </w:pPr>
      <w:r w:rsidRPr="005D3AD6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4</w:t>
      </w:r>
      <w:r w:rsidRPr="005D3AD6">
        <w:rPr>
          <w:bCs/>
          <w:sz w:val="28"/>
          <w:szCs w:val="28"/>
        </w:rPr>
        <w:t>. Описание административной процедуры «</w:t>
      </w:r>
      <w:r>
        <w:rPr>
          <w:sz w:val="28"/>
          <w:szCs w:val="28"/>
        </w:rPr>
        <w:t>В</w:t>
      </w:r>
      <w:r w:rsidRPr="00E440C6">
        <w:rPr>
          <w:sz w:val="28"/>
          <w:szCs w:val="28"/>
        </w:rPr>
        <w:t>ыдача заявителю результата предоставления услуги</w:t>
      </w:r>
      <w:r w:rsidRPr="005D3AD6">
        <w:rPr>
          <w:bCs/>
          <w:sz w:val="28"/>
          <w:szCs w:val="28"/>
        </w:rPr>
        <w:t>».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Если в заявлении указан способ получения результата «в МФЦ», </w:t>
      </w:r>
      <w:r w:rsidRPr="00DA49F2">
        <w:rPr>
          <w:sz w:val="28"/>
          <w:szCs w:val="28"/>
        </w:rPr>
        <w:t>ответственное лицо Администрации, в чьи обязанности входит оказание муниципальной услуги,</w:t>
      </w:r>
      <w:r w:rsidRPr="00DA49F2">
        <w:rPr>
          <w:bCs/>
          <w:sz w:val="28"/>
          <w:szCs w:val="28"/>
        </w:rPr>
        <w:t xml:space="preserve"> осуществляет направление документов, являющихся конечным результатом предоставления услуги в МФЦ.</w:t>
      </w:r>
    </w:p>
    <w:p w:rsidR="000140EB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 xml:space="preserve">После получения документов (результата услуги) из Администрации сотрудник МФЦ осуществляет выдачу заявителю результата представления </w:t>
      </w:r>
      <w:r>
        <w:rPr>
          <w:bCs/>
          <w:sz w:val="28"/>
          <w:szCs w:val="28"/>
        </w:rPr>
        <w:t>услуги.</w:t>
      </w:r>
    </w:p>
    <w:p w:rsidR="000140EB" w:rsidRPr="00DA49F2" w:rsidRDefault="000140EB" w:rsidP="000140EB">
      <w:pPr>
        <w:ind w:firstLine="708"/>
        <w:jc w:val="both"/>
        <w:rPr>
          <w:bCs/>
          <w:sz w:val="28"/>
          <w:szCs w:val="28"/>
        </w:rPr>
      </w:pPr>
      <w:r w:rsidRPr="00DA49F2">
        <w:rPr>
          <w:bCs/>
          <w:sz w:val="28"/>
          <w:szCs w:val="28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0140EB" w:rsidRPr="00721D23" w:rsidRDefault="000140EB" w:rsidP="000140E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1D23">
        <w:rPr>
          <w:sz w:val="28"/>
          <w:szCs w:val="28"/>
        </w:rPr>
        <w:t xml:space="preserve">Последовательность и состав выполняемых административных процедур </w:t>
      </w:r>
      <w:r>
        <w:rPr>
          <w:sz w:val="28"/>
          <w:szCs w:val="28"/>
        </w:rPr>
        <w:t>представлен в</w:t>
      </w:r>
      <w:r w:rsidRPr="00721D23">
        <w:rPr>
          <w:sz w:val="28"/>
          <w:szCs w:val="28"/>
        </w:rPr>
        <w:t xml:space="preserve"> блок-схеме в приложении </w:t>
      </w:r>
      <w:r>
        <w:rPr>
          <w:sz w:val="28"/>
          <w:szCs w:val="28"/>
        </w:rPr>
        <w:t>№5</w:t>
      </w:r>
      <w:r w:rsidRPr="00721D23">
        <w:rPr>
          <w:sz w:val="28"/>
          <w:szCs w:val="28"/>
        </w:rPr>
        <w:t xml:space="preserve"> к настоящему регламенту.</w:t>
      </w:r>
      <w:r w:rsidRPr="00721D23">
        <w:rPr>
          <w:bCs/>
          <w:sz w:val="28"/>
          <w:szCs w:val="28"/>
        </w:rPr>
        <w:t xml:space="preserve"> 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>. Текущий контроль за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Контроль за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Администрацию  в соответствии с соглашением о взаимодействии между Администрацией  и МАУ «МФЦ </w:t>
      </w:r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r w:rsidR="00E32CD2">
        <w:rPr>
          <w:sz w:val="28"/>
          <w:szCs w:val="28"/>
        </w:rPr>
        <w:t xml:space="preserve">по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7C7B8C" w:rsidRDefault="000140EB" w:rsidP="007C7B8C">
      <w:pPr>
        <w:jc w:val="right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C7B8C" w:rsidRPr="007C7B8C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собственность </w:t>
      </w:r>
      <w:r w:rsidR="007C7B8C" w:rsidRPr="007C7B8C">
        <w:rPr>
          <w:bCs/>
          <w:color w:val="000000" w:themeColor="text1"/>
          <w:sz w:val="28"/>
          <w:szCs w:val="28"/>
        </w:rPr>
        <w:t xml:space="preserve">граждан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 xml:space="preserve">занимаемых ими жилых помещений,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 xml:space="preserve">находящихся в муниципальной собственности </w:t>
      </w:r>
    </w:p>
    <w:p w:rsidR="000140EB" w:rsidRDefault="007C7B8C" w:rsidP="007C7B8C">
      <w:pPr>
        <w:jc w:val="right"/>
        <w:rPr>
          <w:kern w:val="36"/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>(приватизация муниципального жилого фонда)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</w:t>
      </w:r>
      <w:proofErr w:type="spellStart"/>
      <w:r w:rsidRPr="00F03C45">
        <w:rPr>
          <w:kern w:val="36"/>
          <w:sz w:val="28"/>
          <w:szCs w:val="28"/>
        </w:rPr>
        <w:t>Интернет-адресах</w:t>
      </w:r>
      <w:proofErr w:type="spellEnd"/>
      <w:r w:rsidRPr="00F03C45">
        <w:rPr>
          <w:kern w:val="36"/>
          <w:sz w:val="28"/>
          <w:szCs w:val="28"/>
        </w:rPr>
        <w:t xml:space="preserve">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4217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8F2BE6">
        <w:trPr>
          <w:trHeight w:val="1386"/>
        </w:trPr>
        <w:tc>
          <w:tcPr>
            <w:tcW w:w="1951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686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 w:rsidR="002133E0">
              <w:rPr>
                <w:sz w:val="28"/>
                <w:szCs w:val="28"/>
              </w:rPr>
              <w:t>Аксайский</w:t>
            </w:r>
            <w:proofErr w:type="spellEnd"/>
            <w:r w:rsidR="002133E0"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 w:rsidR="002133E0">
              <w:rPr>
                <w:sz w:val="28"/>
                <w:szCs w:val="28"/>
              </w:rPr>
              <w:t xml:space="preserve">г. Аксай, ул. </w:t>
            </w:r>
            <w:proofErr w:type="spellStart"/>
            <w:r w:rsidR="002133E0">
              <w:rPr>
                <w:sz w:val="28"/>
                <w:szCs w:val="28"/>
              </w:rPr>
              <w:t>Гулаева</w:t>
            </w:r>
            <w:proofErr w:type="spellEnd"/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4217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proofErr w:type="spellStart"/>
            <w:r>
              <w:rPr>
                <w:sz w:val="28"/>
                <w:szCs w:val="28"/>
              </w:rPr>
              <w:t>Аксайский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4082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8F2BE6">
        <w:trPr>
          <w:trHeight w:val="1845"/>
        </w:trPr>
        <w:tc>
          <w:tcPr>
            <w:tcW w:w="1951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686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>
              <w:rPr>
                <w:sz w:val="28"/>
                <w:szCs w:val="28"/>
              </w:rPr>
              <w:t>10</w:t>
            </w:r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8F2BE6">
        <w:trPr>
          <w:trHeight w:val="709"/>
        </w:trPr>
        <w:tc>
          <w:tcPr>
            <w:tcW w:w="1951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68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4217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8F2BE6">
        <w:trPr>
          <w:trHeight w:val="1529"/>
        </w:trPr>
        <w:tc>
          <w:tcPr>
            <w:tcW w:w="1951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140EB" w:rsidRPr="0034082C" w:rsidRDefault="000140EB" w:rsidP="001C7A00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5-52-66</w:t>
            </w:r>
          </w:p>
        </w:tc>
        <w:tc>
          <w:tcPr>
            <w:tcW w:w="4217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686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4217" w:type="dxa"/>
          </w:tcPr>
          <w:p w:rsidR="000140EB" w:rsidRPr="00E32CD2" w:rsidRDefault="0048262F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8F2BE6">
        <w:tc>
          <w:tcPr>
            <w:tcW w:w="1951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4217" w:type="dxa"/>
          </w:tcPr>
          <w:p w:rsidR="000140EB" w:rsidRPr="00E32CD2" w:rsidRDefault="0048262F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0140EB" w:rsidRPr="00FC6E89" w:rsidRDefault="000140EB" w:rsidP="0041318C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2</w:t>
      </w:r>
    </w:p>
    <w:p w:rsidR="000140EB" w:rsidRPr="00FC6E89" w:rsidRDefault="000140EB" w:rsidP="0041318C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805553" w:rsidRDefault="000140EB" w:rsidP="0041318C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7C7B8C" w:rsidRDefault="000140EB" w:rsidP="007C7B8C">
      <w:pPr>
        <w:jc w:val="right"/>
        <w:rPr>
          <w:bCs/>
          <w:color w:val="000000" w:themeColor="text1"/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7C7B8C" w:rsidRPr="007C7B8C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собственность </w:t>
      </w:r>
      <w:r w:rsidR="007C7B8C" w:rsidRPr="007C7B8C">
        <w:rPr>
          <w:bCs/>
          <w:color w:val="000000" w:themeColor="text1"/>
          <w:sz w:val="28"/>
          <w:szCs w:val="28"/>
        </w:rPr>
        <w:t xml:space="preserve">граждан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 xml:space="preserve">занимаемых ими жилых помещений,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 xml:space="preserve">находящихся в муниципальной собственности </w:t>
      </w:r>
    </w:p>
    <w:p w:rsidR="000140EB" w:rsidRPr="00493526" w:rsidRDefault="007C7B8C" w:rsidP="007C7B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>(приватизация муниципального жилого фонда)</w:t>
      </w:r>
      <w:r w:rsidR="000140EB" w:rsidRPr="00493526">
        <w:rPr>
          <w:sz w:val="28"/>
          <w:szCs w:val="28"/>
        </w:rPr>
        <w:t>»</w:t>
      </w:r>
    </w:p>
    <w:p w:rsidR="000140EB" w:rsidRPr="00805553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0140EB" w:rsidRPr="00815348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3D7253" w:rsidRPr="003D7253" w:rsidRDefault="003D7253" w:rsidP="003D725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D7253">
        <w:rPr>
          <w:color w:val="000000" w:themeColor="text1"/>
          <w:sz w:val="28"/>
          <w:szCs w:val="28"/>
        </w:rPr>
        <w:t xml:space="preserve">«Жилищный кодекс РФ» от 29.12.2004 № 188-ФЗ (ст. 60,61, 93-96); </w:t>
      </w:r>
    </w:p>
    <w:p w:rsidR="003D7253" w:rsidRPr="003D7253" w:rsidRDefault="003D7253" w:rsidP="003D725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D7253">
        <w:rPr>
          <w:color w:val="000000" w:themeColor="text1"/>
          <w:sz w:val="28"/>
          <w:szCs w:val="28"/>
        </w:rPr>
        <w:t xml:space="preserve">Закон РФ от 04.07.1991 № 1541-1 «О приватизации жилищного фонда в Российской Федерации»; </w:t>
      </w:r>
    </w:p>
    <w:p w:rsidR="000140EB" w:rsidRPr="00715B38" w:rsidRDefault="003D7253" w:rsidP="003D72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15B38" w:rsidRPr="003D7253">
        <w:rPr>
          <w:rFonts w:eastAsia="Calibri"/>
          <w:color w:val="000000" w:themeColor="text1"/>
          <w:sz w:val="28"/>
          <w:szCs w:val="28"/>
        </w:rPr>
        <w:t>Устав муниципального</w:t>
      </w:r>
      <w:r w:rsidR="00715B38" w:rsidRPr="00715B38">
        <w:rPr>
          <w:rFonts w:eastAsia="Calibri"/>
          <w:color w:val="000000" w:themeColor="text1"/>
          <w:sz w:val="28"/>
          <w:szCs w:val="28"/>
        </w:rPr>
        <w:t xml:space="preserve"> образования «</w:t>
      </w:r>
      <w:proofErr w:type="spellStart"/>
      <w:r w:rsidR="00715B38" w:rsidRPr="00715B38">
        <w:rPr>
          <w:rFonts w:eastAsia="Calibri"/>
          <w:color w:val="000000" w:themeColor="text1"/>
          <w:sz w:val="28"/>
          <w:szCs w:val="28"/>
        </w:rPr>
        <w:t>Аксайское</w:t>
      </w:r>
      <w:proofErr w:type="spellEnd"/>
      <w:r w:rsidR="00715B38" w:rsidRPr="00715B38">
        <w:rPr>
          <w:rFonts w:eastAsia="Calibri"/>
          <w:color w:val="000000" w:themeColor="text1"/>
          <w:sz w:val="28"/>
          <w:szCs w:val="28"/>
        </w:rPr>
        <w:t xml:space="preserve"> городское поселение»</w:t>
      </w:r>
      <w:r w:rsidR="000140EB" w:rsidRPr="00715B38">
        <w:rPr>
          <w:color w:val="000000" w:themeColor="text1"/>
          <w:sz w:val="28"/>
          <w:szCs w:val="28"/>
        </w:rPr>
        <w:t>;</w:t>
      </w:r>
    </w:p>
    <w:p w:rsidR="000140EB" w:rsidRPr="00715B38" w:rsidRDefault="00715B38" w:rsidP="003D72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15B38">
        <w:rPr>
          <w:rFonts w:eastAsia="Calibri"/>
          <w:color w:val="000000" w:themeColor="text1"/>
          <w:sz w:val="28"/>
          <w:szCs w:val="28"/>
        </w:rPr>
        <w:t>решение Собрания депутатов от 07.02.2007 г. № 5 « Об утверждении Положения « О порядке управления и распоряжения муниципальной собственностью Аксайского городского поселения»</w:t>
      </w:r>
    </w:p>
    <w:p w:rsidR="00715B38" w:rsidRPr="00715B38" w:rsidRDefault="003D7253" w:rsidP="003D725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15B38" w:rsidRPr="00715B38">
        <w:rPr>
          <w:color w:val="000000" w:themeColor="text1"/>
          <w:sz w:val="28"/>
          <w:szCs w:val="28"/>
        </w:rPr>
        <w:t>настоящий административный регламент.</w:t>
      </w:r>
    </w:p>
    <w:p w:rsidR="000140EB" w:rsidRDefault="000140EB" w:rsidP="000140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4395" w:hanging="426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6D1917">
      <w:pPr>
        <w:pageBreakBefore/>
        <w:shd w:val="clear" w:color="auto" w:fill="FFFFFF"/>
        <w:tabs>
          <w:tab w:val="center" w:pos="6237"/>
        </w:tabs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</w:t>
      </w:r>
    </w:p>
    <w:p w:rsidR="000140EB" w:rsidRPr="00FC6E89" w:rsidRDefault="000140EB" w:rsidP="00E32CD2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E32CD2">
      <w:pPr>
        <w:shd w:val="clear" w:color="auto" w:fill="FFFFFF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7C7B8C" w:rsidRDefault="000140EB" w:rsidP="007C7B8C">
      <w:pPr>
        <w:jc w:val="right"/>
        <w:rPr>
          <w:bCs/>
          <w:color w:val="000000" w:themeColor="text1"/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7C7B8C" w:rsidRPr="007C7B8C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собственность </w:t>
      </w:r>
      <w:r w:rsidR="007C7B8C" w:rsidRPr="007C7B8C">
        <w:rPr>
          <w:bCs/>
          <w:color w:val="000000" w:themeColor="text1"/>
          <w:sz w:val="28"/>
          <w:szCs w:val="28"/>
        </w:rPr>
        <w:t xml:space="preserve">граждан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 xml:space="preserve">занимаемых ими жилых помещений,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 xml:space="preserve">находящихся в муниципальной собственности </w:t>
      </w:r>
    </w:p>
    <w:p w:rsidR="000140EB" w:rsidRPr="00493526" w:rsidRDefault="007C7B8C" w:rsidP="007C7B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>(приватизация муниципального жилого фонда)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sz w:val="28"/>
          <w:szCs w:val="28"/>
        </w:rPr>
      </w:pP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 xml:space="preserve">Исчерпывающий перечень документов, необходимых </w:t>
      </w:r>
    </w:p>
    <w:p w:rsidR="000140EB" w:rsidRPr="00805553" w:rsidRDefault="000140EB" w:rsidP="000140EB">
      <w:pPr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для предоставления муниципальной услуги</w:t>
      </w:r>
    </w:p>
    <w:p w:rsidR="000140EB" w:rsidRPr="00805553" w:rsidRDefault="000140EB" w:rsidP="000140EB">
      <w:pPr>
        <w:ind w:firstLine="595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4811"/>
        <w:gridCol w:w="2100"/>
        <w:gridCol w:w="2203"/>
      </w:tblGrid>
      <w:tr w:rsidR="000140EB" w:rsidRPr="0034082C" w:rsidTr="00E32CD2">
        <w:tc>
          <w:tcPr>
            <w:tcW w:w="633" w:type="dxa"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№ </w:t>
            </w:r>
            <w:proofErr w:type="spellStart"/>
            <w:r w:rsidRPr="0034082C">
              <w:rPr>
                <w:sz w:val="28"/>
                <w:szCs w:val="28"/>
              </w:rPr>
              <w:t>п</w:t>
            </w:r>
            <w:proofErr w:type="spellEnd"/>
            <w:r w:rsidRPr="0034082C">
              <w:rPr>
                <w:sz w:val="28"/>
                <w:szCs w:val="28"/>
              </w:rPr>
              <w:t>/</w:t>
            </w:r>
            <w:proofErr w:type="spellStart"/>
            <w:r w:rsidRPr="0034082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1" w:type="dxa"/>
          </w:tcPr>
          <w:p w:rsidR="000140EB" w:rsidRPr="009222F8" w:rsidRDefault="000140EB" w:rsidP="000140EB">
            <w:pPr>
              <w:jc w:val="center"/>
              <w:rPr>
                <w:sz w:val="24"/>
                <w:szCs w:val="24"/>
              </w:rPr>
            </w:pPr>
            <w:r w:rsidRPr="009222F8">
              <w:rPr>
                <w:spacing w:val="-6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00" w:type="dxa"/>
          </w:tcPr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Вид  и количество запрашиваемого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документа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(оригинал,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заверенная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копия,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нотариально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заверенная</w:t>
            </w:r>
          </w:p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копия)</w:t>
            </w:r>
          </w:p>
        </w:tc>
        <w:tc>
          <w:tcPr>
            <w:tcW w:w="2203" w:type="dxa"/>
          </w:tcPr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Субъект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правоотношения, кем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предоставляется</w:t>
            </w:r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 xml:space="preserve">документ, в том числе по </w:t>
            </w:r>
            <w:proofErr w:type="spellStart"/>
            <w:r w:rsidRPr="0034082C">
              <w:rPr>
                <w:spacing w:val="-6"/>
                <w:sz w:val="28"/>
                <w:szCs w:val="28"/>
              </w:rPr>
              <w:t>межведомствен-ному</w:t>
            </w:r>
            <w:proofErr w:type="spellEnd"/>
            <w:r w:rsidRPr="0034082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4082C">
              <w:rPr>
                <w:spacing w:val="-6"/>
                <w:sz w:val="28"/>
                <w:szCs w:val="28"/>
              </w:rPr>
              <w:t>взаимодейст-вию</w:t>
            </w:r>
            <w:proofErr w:type="spellEnd"/>
          </w:p>
          <w:p w:rsidR="000140EB" w:rsidRPr="0034082C" w:rsidRDefault="000140EB" w:rsidP="000140EB">
            <w:pPr>
              <w:jc w:val="center"/>
              <w:rPr>
                <w:spacing w:val="-6"/>
                <w:sz w:val="28"/>
                <w:szCs w:val="28"/>
              </w:rPr>
            </w:pPr>
            <w:r w:rsidRPr="0034082C">
              <w:rPr>
                <w:spacing w:val="-6"/>
                <w:sz w:val="28"/>
                <w:szCs w:val="28"/>
              </w:rPr>
              <w:t>(сведения)</w:t>
            </w:r>
          </w:p>
        </w:tc>
      </w:tr>
      <w:tr w:rsidR="000140EB" w:rsidRPr="0034082C" w:rsidTr="00E32CD2">
        <w:tc>
          <w:tcPr>
            <w:tcW w:w="633" w:type="dxa"/>
          </w:tcPr>
          <w:p w:rsidR="000140EB" w:rsidRPr="0034082C" w:rsidRDefault="000140EB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1.</w:t>
            </w:r>
          </w:p>
        </w:tc>
        <w:tc>
          <w:tcPr>
            <w:tcW w:w="4811" w:type="dxa"/>
          </w:tcPr>
          <w:p w:rsidR="000140EB" w:rsidRPr="009222F8" w:rsidRDefault="000140EB" w:rsidP="000140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22F8">
              <w:rPr>
                <w:sz w:val="24"/>
                <w:szCs w:val="24"/>
              </w:rPr>
              <w:t>Заявление</w:t>
            </w:r>
          </w:p>
        </w:tc>
        <w:tc>
          <w:tcPr>
            <w:tcW w:w="2100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Оригинал- 1</w:t>
            </w:r>
          </w:p>
        </w:tc>
        <w:tc>
          <w:tcPr>
            <w:tcW w:w="2203" w:type="dxa"/>
          </w:tcPr>
          <w:p w:rsidR="000140EB" w:rsidRPr="0034082C" w:rsidRDefault="000140EB" w:rsidP="000140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3D7253" w:rsidRPr="0034082C" w:rsidTr="00E32CD2">
        <w:tc>
          <w:tcPr>
            <w:tcW w:w="633" w:type="dxa"/>
          </w:tcPr>
          <w:p w:rsidR="003D7253" w:rsidRPr="0034082C" w:rsidRDefault="003D7253" w:rsidP="000140EB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2.</w:t>
            </w:r>
          </w:p>
        </w:tc>
        <w:tc>
          <w:tcPr>
            <w:tcW w:w="4811" w:type="dxa"/>
          </w:tcPr>
          <w:p w:rsidR="003D7253" w:rsidRPr="009222F8" w:rsidRDefault="003D7253" w:rsidP="003D7253">
            <w:pPr>
              <w:pStyle w:val="Default"/>
            </w:pPr>
            <w:r w:rsidRPr="009222F8">
              <w:t xml:space="preserve"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 </w:t>
            </w:r>
          </w:p>
          <w:p w:rsidR="003D7253" w:rsidRPr="009222F8" w:rsidRDefault="003D7253" w:rsidP="000140E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</w:tcPr>
          <w:p w:rsidR="003D7253" w:rsidRPr="0034082C" w:rsidRDefault="003D7253" w:rsidP="000140E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203" w:type="dxa"/>
            <w:vMerge w:val="restart"/>
          </w:tcPr>
          <w:p w:rsidR="003D7253" w:rsidRPr="0034082C" w:rsidRDefault="003D7253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3D7253" w:rsidRPr="0034082C" w:rsidTr="00E32CD2">
        <w:tc>
          <w:tcPr>
            <w:tcW w:w="633" w:type="dxa"/>
          </w:tcPr>
          <w:p w:rsidR="003D7253" w:rsidRPr="0034082C" w:rsidRDefault="003D7253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3D7253" w:rsidRPr="009222F8" w:rsidRDefault="003D7253" w:rsidP="003D7253">
            <w:pPr>
              <w:pStyle w:val="Default"/>
            </w:pPr>
            <w:r w:rsidRPr="009222F8">
              <w:t xml:space="preserve">2.1 Для заявителя: </w:t>
            </w:r>
          </w:p>
        </w:tc>
        <w:tc>
          <w:tcPr>
            <w:tcW w:w="2100" w:type="dxa"/>
            <w:vMerge/>
          </w:tcPr>
          <w:p w:rsidR="003D7253" w:rsidRPr="0034082C" w:rsidRDefault="003D7253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3D7253" w:rsidRPr="0034082C" w:rsidRDefault="003D7253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34082C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2.1.1.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</w:t>
            </w:r>
          </w:p>
        </w:tc>
        <w:tc>
          <w:tcPr>
            <w:tcW w:w="2100" w:type="dxa"/>
            <w:vMerge w:val="restart"/>
          </w:tcPr>
          <w:p w:rsidR="009222F8" w:rsidRPr="0034082C" w:rsidRDefault="009222F8" w:rsidP="000140EB">
            <w:pPr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203" w:type="dxa"/>
            <w:vMerge w:val="restart"/>
          </w:tcPr>
          <w:p w:rsidR="009222F8" w:rsidRPr="0034082C" w:rsidRDefault="009222F8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34082C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2.1.2. Временное удостоверение личности (для граждан Российской Федерации) </w:t>
            </w:r>
          </w:p>
        </w:tc>
        <w:tc>
          <w:tcPr>
            <w:tcW w:w="2100" w:type="dxa"/>
            <w:vMerge/>
          </w:tcPr>
          <w:p w:rsidR="009222F8" w:rsidRPr="0034082C" w:rsidRDefault="009222F8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34082C" w:rsidRDefault="009222F8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2.2. Для каждого из членов семьи: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2.2.1.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2.2.2. Временное удостоверение личности (для граждан Российской Федерации)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2.2.3 Свидетельство о рождении (для лиц, не достигших возраста 14 лет)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 В случае изменения персональных данных лиц, включенных в договор социального найма: </w:t>
            </w:r>
          </w:p>
        </w:tc>
        <w:tc>
          <w:tcPr>
            <w:tcW w:w="2100" w:type="dxa"/>
            <w:vMerge w:val="restart"/>
          </w:tcPr>
          <w:p w:rsidR="009222F8" w:rsidRPr="00E32CD2" w:rsidRDefault="009222F8" w:rsidP="000140EB">
            <w:pPr>
              <w:jc w:val="both"/>
              <w:rPr>
                <w:color w:val="0070C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203" w:type="dxa"/>
            <w:vMerge w:val="restart"/>
          </w:tcPr>
          <w:p w:rsidR="009222F8" w:rsidRPr="0034082C" w:rsidRDefault="009222F8" w:rsidP="009222F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3.1. Свидетельство о перемене имени;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3.2. Свидетельство о заключении брака;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9222F8" w:rsidRPr="0034082C" w:rsidTr="003D7253">
        <w:tc>
          <w:tcPr>
            <w:tcW w:w="633" w:type="dxa"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3.3. Свидетельство о расторжении брака </w:t>
            </w: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jc w:val="both"/>
              <w:rPr>
                <w:color w:val="0070C0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autoSpaceDE w:val="0"/>
              <w:autoSpaceDN w:val="0"/>
              <w:adjustRightInd w:val="0"/>
              <w:rPr>
                <w:b/>
                <w:color w:val="0070C0"/>
                <w:sz w:val="28"/>
                <w:szCs w:val="28"/>
              </w:rPr>
            </w:pPr>
          </w:p>
        </w:tc>
      </w:tr>
      <w:tr w:rsidR="009222F8" w:rsidRPr="0034082C" w:rsidTr="00E32CD2">
        <w:tc>
          <w:tcPr>
            <w:tcW w:w="633" w:type="dxa"/>
            <w:tcBorders>
              <w:bottom w:val="single" w:sz="4" w:space="0" w:color="auto"/>
            </w:tcBorders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Документ, удостоверяющий права (полномочия) представителя физического лица, если с заявлением обращается представитель заявителя * </w:t>
            </w:r>
          </w:p>
          <w:p w:rsidR="009222F8" w:rsidRPr="009222F8" w:rsidRDefault="009222F8" w:rsidP="000140EB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vMerge w:val="restart"/>
          </w:tcPr>
          <w:p w:rsidR="009222F8" w:rsidRPr="0034082C" w:rsidRDefault="009222F8" w:rsidP="009222F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4.1. Доверенность, оформленная в установленном законом порядке, на представление интересов заявителя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4.2. Свидетельство о рождении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4.3. Свидетельство об усыновлении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4.4. Акт органа опеки и попечительства о назначении опекуна или попечителя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От иных членов семьи необходимы документы: </w:t>
            </w:r>
          </w:p>
        </w:tc>
        <w:tc>
          <w:tcPr>
            <w:tcW w:w="2100" w:type="dxa"/>
            <w:vMerge w:val="restart"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  <w:tc>
          <w:tcPr>
            <w:tcW w:w="2203" w:type="dxa"/>
            <w:vMerge w:val="restart"/>
          </w:tcPr>
          <w:p w:rsidR="009222F8" w:rsidRPr="0034082C" w:rsidRDefault="009222F8" w:rsidP="009222F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5.1. Нотариально оформленный отказ от участия в приватизации </w:t>
            </w:r>
          </w:p>
          <w:p w:rsidR="009222F8" w:rsidRPr="009222F8" w:rsidRDefault="009222F8" w:rsidP="003D7253">
            <w:pPr>
              <w:pStyle w:val="Default"/>
            </w:pPr>
            <w:r w:rsidRPr="009222F8">
              <w:rPr>
                <w:b/>
                <w:bCs/>
              </w:rPr>
              <w:t xml:space="preserve">или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5.2. заявление об отказе от участия в приватизации (при личном обращении)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6. Для опекунов и законных представителей несовершеннолетних и/или недееспособных граждан – разрешение органов опеки и попечительства на отказ либо участие в приватизации </w:t>
            </w:r>
          </w:p>
        </w:tc>
        <w:tc>
          <w:tcPr>
            <w:tcW w:w="2100" w:type="dxa"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  <w:tc>
          <w:tcPr>
            <w:tcW w:w="2203" w:type="dxa"/>
          </w:tcPr>
          <w:p w:rsidR="009222F8" w:rsidRPr="0034082C" w:rsidRDefault="009222F8" w:rsidP="009222F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Заявитель</w:t>
            </w: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Договор социального найма </w:t>
            </w:r>
          </w:p>
        </w:tc>
        <w:tc>
          <w:tcPr>
            <w:tcW w:w="2100" w:type="dxa"/>
          </w:tcPr>
          <w:p w:rsidR="009222F8" w:rsidRPr="00E32CD2" w:rsidRDefault="00A93F18" w:rsidP="000140EB">
            <w:pPr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20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ОМСУ</w:t>
            </w:r>
          </w:p>
        </w:tc>
      </w:tr>
      <w:tr w:rsidR="009222F8" w:rsidRPr="0034082C" w:rsidTr="009222F8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Документ с предыдущих мест жительства после 01.08.1991г., подтверждающий, что ранее по адресам проживания право на приватизацию не использовано: </w:t>
            </w:r>
          </w:p>
        </w:tc>
        <w:tc>
          <w:tcPr>
            <w:tcW w:w="2100" w:type="dxa"/>
            <w:vMerge w:val="restart"/>
            <w:vAlign w:val="center"/>
          </w:tcPr>
          <w:p w:rsidR="009222F8" w:rsidRPr="00E32CD2" w:rsidRDefault="009222F8" w:rsidP="009222F8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20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</w:pPr>
            <w:r w:rsidRPr="009222F8">
              <w:t xml:space="preserve">8.1. справка о регистрации по месту жительства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9222F8" w:rsidRPr="00E32CD2" w:rsidRDefault="009222F8" w:rsidP="009222F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ФМС</w:t>
            </w:r>
          </w:p>
        </w:tc>
      </w:tr>
      <w:tr w:rsidR="009222F8" w:rsidRPr="0034082C" w:rsidTr="003D7253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8.2. справка из БТИ </w:t>
            </w: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9222F8" w:rsidRPr="009222F8" w:rsidRDefault="009222F8" w:rsidP="009222F8">
            <w:pPr>
              <w:pStyle w:val="Default"/>
            </w:pPr>
            <w:r w:rsidRPr="009222F8">
              <w:t xml:space="preserve">ОМСУ, в случае если указанные сведения находятся в распоряжении подведомственных государственным органам или органам </w:t>
            </w:r>
          </w:p>
          <w:p w:rsidR="009222F8" w:rsidRPr="009222F8" w:rsidRDefault="009222F8" w:rsidP="000140EB">
            <w:pPr>
              <w:rPr>
                <w:sz w:val="24"/>
                <w:szCs w:val="24"/>
              </w:rPr>
            </w:pPr>
          </w:p>
        </w:tc>
      </w:tr>
      <w:tr w:rsidR="009222F8" w:rsidRPr="0034082C" w:rsidTr="009222F8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11" w:type="dxa"/>
          </w:tcPr>
          <w:p w:rsidR="009222F8" w:rsidRPr="009222F8" w:rsidRDefault="009222F8" w:rsidP="003D7253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Справка о зарегистрированных лицах </w:t>
            </w:r>
          </w:p>
        </w:tc>
        <w:tc>
          <w:tcPr>
            <w:tcW w:w="2100" w:type="dxa"/>
            <w:vAlign w:val="center"/>
          </w:tcPr>
          <w:p w:rsidR="009222F8" w:rsidRPr="00E32CD2" w:rsidRDefault="00A93F18" w:rsidP="00922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</w:t>
            </w:r>
          </w:p>
        </w:tc>
        <w:tc>
          <w:tcPr>
            <w:tcW w:w="2203" w:type="dxa"/>
          </w:tcPr>
          <w:p w:rsidR="009222F8" w:rsidRPr="009222F8" w:rsidRDefault="00A50E43" w:rsidP="00014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ФМС</w:t>
            </w:r>
          </w:p>
        </w:tc>
      </w:tr>
      <w:tr w:rsidR="009222F8" w:rsidRPr="0034082C" w:rsidTr="009222F8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11" w:type="dxa"/>
          </w:tcPr>
          <w:p w:rsidR="009222F8" w:rsidRPr="009222F8" w:rsidRDefault="009222F8" w:rsidP="009222F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10.1. поквартирная карточка (копия), заверенная уполномоченным органом </w:t>
            </w:r>
          </w:p>
          <w:p w:rsidR="009222F8" w:rsidRPr="009222F8" w:rsidRDefault="009222F8" w:rsidP="009222F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b/>
                <w:bCs/>
                <w:sz w:val="28"/>
                <w:szCs w:val="28"/>
              </w:rPr>
              <w:t xml:space="preserve">или </w:t>
            </w:r>
          </w:p>
        </w:tc>
        <w:tc>
          <w:tcPr>
            <w:tcW w:w="2100" w:type="dxa"/>
          </w:tcPr>
          <w:p w:rsidR="009222F8" w:rsidRPr="00E32CD2" w:rsidRDefault="00A93F18" w:rsidP="000140EB">
            <w:pPr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203" w:type="dxa"/>
          </w:tcPr>
          <w:p w:rsidR="009222F8" w:rsidRPr="009222F8" w:rsidRDefault="00A93F18" w:rsidP="00014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</w:p>
        </w:tc>
      </w:tr>
      <w:tr w:rsidR="009222F8" w:rsidRPr="0034082C" w:rsidTr="009222F8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9222F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10.2. Выписка из лицевого счета </w:t>
            </w:r>
          </w:p>
          <w:p w:rsidR="009222F8" w:rsidRPr="009222F8" w:rsidRDefault="009222F8" w:rsidP="009222F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b/>
                <w:bCs/>
                <w:sz w:val="28"/>
                <w:szCs w:val="28"/>
              </w:rPr>
              <w:t xml:space="preserve">или </w:t>
            </w:r>
          </w:p>
        </w:tc>
        <w:tc>
          <w:tcPr>
            <w:tcW w:w="2100" w:type="dxa"/>
            <w:vMerge w:val="restart"/>
          </w:tcPr>
          <w:p w:rsidR="009222F8" w:rsidRPr="00E32CD2" w:rsidRDefault="00A93F18" w:rsidP="000140EB">
            <w:pPr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203" w:type="dxa"/>
          </w:tcPr>
          <w:p w:rsidR="009222F8" w:rsidRPr="009222F8" w:rsidRDefault="009222F8" w:rsidP="009222F8">
            <w:pPr>
              <w:pStyle w:val="Default"/>
            </w:pPr>
            <w:r w:rsidRPr="009222F8">
              <w:t xml:space="preserve">Орган местного самоуправления (в случае, если сведения находятся в распоряжении органов местного самоуправления) </w:t>
            </w:r>
          </w:p>
          <w:p w:rsidR="009222F8" w:rsidRPr="009222F8" w:rsidRDefault="009222F8" w:rsidP="000140EB">
            <w:pPr>
              <w:rPr>
                <w:sz w:val="24"/>
                <w:szCs w:val="24"/>
              </w:rPr>
            </w:pPr>
          </w:p>
        </w:tc>
      </w:tr>
      <w:tr w:rsidR="009222F8" w:rsidRPr="0034082C" w:rsidTr="009222F8">
        <w:tc>
          <w:tcPr>
            <w:tcW w:w="633" w:type="dxa"/>
          </w:tcPr>
          <w:p w:rsidR="009222F8" w:rsidRPr="00E32CD2" w:rsidRDefault="009222F8" w:rsidP="000140EB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9222F8" w:rsidRPr="009222F8" w:rsidRDefault="009222F8" w:rsidP="009222F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10.3. Выписка из домовой книги </w:t>
            </w:r>
          </w:p>
          <w:p w:rsidR="009222F8" w:rsidRPr="009222F8" w:rsidRDefault="009222F8" w:rsidP="003D725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:rsidR="009222F8" w:rsidRPr="00E32CD2" w:rsidRDefault="009222F8" w:rsidP="000140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9222F8" w:rsidRPr="009222F8" w:rsidRDefault="009222F8" w:rsidP="009222F8">
            <w:pPr>
              <w:pStyle w:val="Default"/>
            </w:pPr>
            <w:r w:rsidRPr="009222F8">
              <w:t xml:space="preserve">Структурные подразделения территориального органа ФМС </w:t>
            </w:r>
          </w:p>
          <w:p w:rsidR="009222F8" w:rsidRPr="009222F8" w:rsidRDefault="009222F8" w:rsidP="000140EB">
            <w:pPr>
              <w:rPr>
                <w:sz w:val="24"/>
                <w:szCs w:val="24"/>
              </w:rPr>
            </w:pPr>
          </w:p>
        </w:tc>
      </w:tr>
      <w:tr w:rsidR="00A93F18" w:rsidRPr="0034082C" w:rsidTr="009222F8">
        <w:tc>
          <w:tcPr>
            <w:tcW w:w="633" w:type="dxa"/>
          </w:tcPr>
          <w:p w:rsidR="00A93F18" w:rsidRPr="00E32CD2" w:rsidRDefault="00A93F18" w:rsidP="00014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11" w:type="dxa"/>
          </w:tcPr>
          <w:p w:rsidR="00A93F18" w:rsidRPr="009222F8" w:rsidRDefault="00A93F18" w:rsidP="009222F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Технический паспорт на жилое помещение </w:t>
            </w:r>
          </w:p>
          <w:p w:rsidR="00A93F18" w:rsidRPr="009222F8" w:rsidRDefault="00A93F18" w:rsidP="003D725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93F18" w:rsidRPr="00E32CD2" w:rsidRDefault="00A93F18" w:rsidP="00A93F18">
            <w:pPr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Копия при предъявлении оригинала -1</w:t>
            </w:r>
          </w:p>
        </w:tc>
        <w:tc>
          <w:tcPr>
            <w:tcW w:w="2203" w:type="dxa"/>
          </w:tcPr>
          <w:p w:rsidR="00A93F18" w:rsidRPr="00A50E43" w:rsidRDefault="00A93F18" w:rsidP="009222F8">
            <w:pPr>
              <w:pStyle w:val="Default"/>
            </w:pPr>
            <w:r w:rsidRPr="009222F8">
              <w:t>Организ</w:t>
            </w:r>
            <w:r>
              <w:t xml:space="preserve">ации технической </w:t>
            </w:r>
            <w:r w:rsidRPr="00A50E43">
              <w:t xml:space="preserve">инвентаризации, </w:t>
            </w:r>
          </w:p>
          <w:p w:rsidR="00A93F18" w:rsidRPr="00A50E43" w:rsidRDefault="00A93F18" w:rsidP="009222F8">
            <w:pPr>
              <w:pStyle w:val="Default"/>
            </w:pPr>
            <w:r w:rsidRPr="00A50E43">
              <w:t xml:space="preserve">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</w:t>
            </w:r>
          </w:p>
          <w:p w:rsidR="00A93F18" w:rsidRPr="009222F8" w:rsidRDefault="00A93F18" w:rsidP="000140EB">
            <w:pPr>
              <w:rPr>
                <w:sz w:val="24"/>
                <w:szCs w:val="24"/>
              </w:rPr>
            </w:pPr>
          </w:p>
        </w:tc>
      </w:tr>
    </w:tbl>
    <w:p w:rsidR="000140EB" w:rsidRPr="0034082C" w:rsidRDefault="000140EB" w:rsidP="000140EB">
      <w:pPr>
        <w:jc w:val="both"/>
        <w:rPr>
          <w:i/>
          <w:sz w:val="28"/>
          <w:szCs w:val="28"/>
        </w:rPr>
      </w:pPr>
      <w:r w:rsidRPr="0034082C">
        <w:rPr>
          <w:i/>
          <w:sz w:val="28"/>
          <w:szCs w:val="28"/>
        </w:rPr>
        <w:t>*</w:t>
      </w:r>
      <w:r w:rsidRPr="0034082C">
        <w:rPr>
          <w:spacing w:val="-6"/>
          <w:sz w:val="28"/>
          <w:szCs w:val="28"/>
        </w:rPr>
        <w:t xml:space="preserve"> Наименование документа (сведений), запрашиваемых в рамках межведомственного взаимодействия</w:t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1C42D3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4</w:t>
      </w:r>
    </w:p>
    <w:p w:rsidR="000140EB" w:rsidRPr="00FC6E89" w:rsidRDefault="000140EB" w:rsidP="001C42D3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1C42D3">
      <w:pPr>
        <w:shd w:val="clear" w:color="auto" w:fill="FFFFFF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7C7B8C" w:rsidRDefault="000140EB" w:rsidP="007C7B8C">
      <w:pPr>
        <w:jc w:val="right"/>
        <w:rPr>
          <w:bCs/>
          <w:color w:val="000000" w:themeColor="text1"/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7C7B8C" w:rsidRPr="007C7B8C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собственность </w:t>
      </w:r>
      <w:r w:rsidR="007C7B8C" w:rsidRPr="007C7B8C">
        <w:rPr>
          <w:bCs/>
          <w:color w:val="000000" w:themeColor="text1"/>
          <w:sz w:val="28"/>
          <w:szCs w:val="28"/>
        </w:rPr>
        <w:t xml:space="preserve">граждан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 xml:space="preserve">занимаемых ими жилых помещений,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 xml:space="preserve">находящихся в муниципальной собственности </w:t>
      </w:r>
    </w:p>
    <w:p w:rsidR="000140EB" w:rsidRDefault="007C7B8C" w:rsidP="007C7B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>(приватизация муниципального жилого фонда)</w:t>
      </w:r>
      <w:r w:rsidR="000140EB" w:rsidRPr="00493526">
        <w:rPr>
          <w:sz w:val="28"/>
          <w:szCs w:val="28"/>
        </w:rPr>
        <w:t>»</w:t>
      </w:r>
    </w:p>
    <w:p w:rsidR="000140EB" w:rsidRPr="00493526" w:rsidRDefault="000140EB" w:rsidP="000140EB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  <w:r w:rsidRPr="00805553">
        <w:rPr>
          <w:sz w:val="28"/>
          <w:szCs w:val="28"/>
        </w:rPr>
        <w:t>Образец заявления о предоставлении услуги</w:t>
      </w:r>
      <w:r>
        <w:rPr>
          <w:sz w:val="28"/>
          <w:szCs w:val="28"/>
        </w:rPr>
        <w:t>.</w:t>
      </w:r>
    </w:p>
    <w:p w:rsidR="000140EB" w:rsidRDefault="000140EB" w:rsidP="000140EB">
      <w:pPr>
        <w:ind w:firstLine="720"/>
        <w:jc w:val="center"/>
        <w:rPr>
          <w:sz w:val="28"/>
          <w:szCs w:val="28"/>
        </w:rPr>
      </w:pPr>
    </w:p>
    <w:p w:rsidR="00406905" w:rsidRDefault="00406905" w:rsidP="000140EB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481"/>
        <w:gridCol w:w="7290"/>
        <w:gridCol w:w="26"/>
      </w:tblGrid>
      <w:tr w:rsidR="000140EB" w:rsidRPr="00F577D9" w:rsidTr="00406905">
        <w:trPr>
          <w:gridAfter w:val="1"/>
          <w:wAfter w:w="26" w:type="dxa"/>
        </w:trPr>
        <w:tc>
          <w:tcPr>
            <w:tcW w:w="2481" w:type="dxa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290" w:type="dxa"/>
          </w:tcPr>
          <w:p w:rsidR="00715B38" w:rsidRDefault="00715B38" w:rsidP="00715B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</w:p>
          <w:p w:rsidR="000140EB" w:rsidRPr="00F577D9" w:rsidRDefault="00715B38" w:rsidP="00715B38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Аксайского городского поселения</w:t>
            </w:r>
          </w:p>
        </w:tc>
      </w:tr>
      <w:tr w:rsidR="000140EB" w:rsidRPr="00F577D9" w:rsidTr="00406905">
        <w:tc>
          <w:tcPr>
            <w:tcW w:w="2481" w:type="dxa"/>
            <w:shd w:val="clear" w:color="auto" w:fill="auto"/>
          </w:tcPr>
          <w:p w:rsidR="000140EB" w:rsidRPr="00F577D9" w:rsidRDefault="000140EB" w:rsidP="000140EB">
            <w:pPr>
              <w:jc w:val="right"/>
              <w:rPr>
                <w:color w:val="0070C0"/>
                <w:sz w:val="28"/>
                <w:szCs w:val="28"/>
              </w:rPr>
            </w:pPr>
          </w:p>
        </w:tc>
        <w:tc>
          <w:tcPr>
            <w:tcW w:w="7316" w:type="dxa"/>
            <w:gridSpan w:val="2"/>
            <w:shd w:val="clear" w:color="auto" w:fill="auto"/>
          </w:tcPr>
          <w:p w:rsidR="000140EB" w:rsidRPr="00257BFC" w:rsidRDefault="000140EB" w:rsidP="000140EB">
            <w:pPr>
              <w:rPr>
                <w:b/>
                <w:sz w:val="28"/>
                <w:szCs w:val="28"/>
              </w:rPr>
            </w:pPr>
          </w:p>
        </w:tc>
      </w:tr>
      <w:tr w:rsidR="000140EB" w:rsidRPr="00895692" w:rsidTr="00406905">
        <w:tc>
          <w:tcPr>
            <w:tcW w:w="2481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16" w:type="dxa"/>
            <w:gridSpan w:val="2"/>
            <w:shd w:val="clear" w:color="auto" w:fill="auto"/>
          </w:tcPr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(для физических лиц):</w:t>
            </w:r>
          </w:p>
          <w:p w:rsidR="000140EB" w:rsidRPr="00257BFC" w:rsidRDefault="000140EB" w:rsidP="000140EB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документ, удостоверяющий личность:_________________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proofErr w:type="spellStart"/>
            <w:r w:rsidRPr="00257BFC">
              <w:rPr>
                <w:sz w:val="28"/>
                <w:szCs w:val="28"/>
              </w:rPr>
              <w:t>cерия</w:t>
            </w:r>
            <w:proofErr w:type="spellEnd"/>
            <w:r w:rsidRPr="00257BFC">
              <w:rPr>
                <w:sz w:val="28"/>
                <w:szCs w:val="28"/>
              </w:rPr>
              <w:t>______________ № _________________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выдан «____» _____ г.______________________________</w:t>
            </w:r>
          </w:p>
          <w:p w:rsidR="000140EB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                          (кем выдан)</w:t>
            </w:r>
          </w:p>
          <w:p w:rsidR="000140EB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Место регистрации: ________________________________</w:t>
            </w:r>
          </w:p>
          <w:p w:rsidR="00715B38" w:rsidRPr="00257BFC" w:rsidRDefault="00715B38" w:rsidP="00715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__________________________________________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Контактный телефон: ___________________________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</w:p>
        </w:tc>
      </w:tr>
      <w:tr w:rsidR="000140EB" w:rsidRPr="00895692" w:rsidTr="00406905">
        <w:trPr>
          <w:trHeight w:val="2425"/>
        </w:trPr>
        <w:tc>
          <w:tcPr>
            <w:tcW w:w="2481" w:type="dxa"/>
            <w:shd w:val="clear" w:color="auto" w:fill="auto"/>
          </w:tcPr>
          <w:p w:rsidR="000140EB" w:rsidRPr="00895692" w:rsidRDefault="000140EB" w:rsidP="000140EB">
            <w:pPr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7316" w:type="dxa"/>
            <w:gridSpan w:val="2"/>
            <w:shd w:val="clear" w:color="auto" w:fill="auto"/>
          </w:tcPr>
          <w:p w:rsidR="000140EB" w:rsidRPr="00257BFC" w:rsidRDefault="000140EB" w:rsidP="000140EB">
            <w:pPr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для юридических лиц):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Наименование  ___________________________________  документ о государственной регистрации в качестве юридического лица______________________________</w:t>
            </w:r>
          </w:p>
          <w:p w:rsidR="000140EB" w:rsidRPr="00257BFC" w:rsidRDefault="000140EB" w:rsidP="000140EB">
            <w:pPr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серия ____________№____________, </w:t>
            </w: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>дата регистрации «______» ____________________ г.</w:t>
            </w:r>
          </w:p>
          <w:p w:rsidR="000140EB" w:rsidRPr="00257BFC" w:rsidRDefault="000140EB" w:rsidP="000140EB">
            <w:pPr>
              <w:pStyle w:val="Con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Юридический адрес: ______________________________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в лице _______________________________________,</w:t>
            </w:r>
          </w:p>
          <w:p w:rsidR="000140EB" w:rsidRPr="00257BFC" w:rsidRDefault="000140EB" w:rsidP="000140EB">
            <w:pPr>
              <w:widowControl w:val="0"/>
              <w:jc w:val="center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                             (Ф.И.О., должность)</w:t>
            </w:r>
          </w:p>
          <w:p w:rsidR="000140EB" w:rsidRPr="00257BFC" w:rsidRDefault="000140EB" w:rsidP="000140EB">
            <w:pPr>
              <w:widowControl w:val="0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  действующего на основании</w:t>
            </w:r>
            <w:r w:rsidR="00406905">
              <w:rPr>
                <w:sz w:val="28"/>
                <w:szCs w:val="28"/>
              </w:rPr>
              <w:t xml:space="preserve"> </w:t>
            </w:r>
            <w:r w:rsidRPr="00257BFC">
              <w:rPr>
                <w:sz w:val="28"/>
                <w:szCs w:val="28"/>
              </w:rPr>
              <w:t>________________________,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  <w:r w:rsidRPr="00257BFC">
              <w:rPr>
                <w:sz w:val="28"/>
                <w:szCs w:val="28"/>
              </w:rPr>
              <w:t xml:space="preserve">(доверенность, номер, дата, иное) </w:t>
            </w:r>
          </w:p>
          <w:p w:rsidR="000140EB" w:rsidRPr="00257BFC" w:rsidRDefault="000140EB" w:rsidP="000140EB">
            <w:pPr>
              <w:pStyle w:val="Con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Телефон: _____________ Факс: ______________________</w:t>
            </w:r>
          </w:p>
          <w:p w:rsidR="000140EB" w:rsidRPr="00257BFC" w:rsidRDefault="000140EB" w:rsidP="000140EB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7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57B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 </w:t>
            </w:r>
            <w:r w:rsidRPr="00257BFC">
              <w:rPr>
                <w:rFonts w:ascii="Times New Roman" w:hAnsi="Times New Roman" w:cs="Times New Roman"/>
                <w:i/>
                <w:sz w:val="28"/>
                <w:szCs w:val="28"/>
              </w:rPr>
              <w:t>(при наличии)</w:t>
            </w:r>
          </w:p>
          <w:p w:rsidR="000140EB" w:rsidRPr="00257BFC" w:rsidRDefault="000140EB" w:rsidP="000140EB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0140EB" w:rsidRPr="00257BF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3F18" w:rsidRDefault="00A93F18" w:rsidP="00A93F18">
      <w:pPr>
        <w:ind w:firstLine="567"/>
        <w:jc w:val="both"/>
        <w:rPr>
          <w:sz w:val="28"/>
          <w:szCs w:val="28"/>
        </w:rPr>
      </w:pPr>
    </w:p>
    <w:p w:rsidR="00A93F18" w:rsidRDefault="00A93F18" w:rsidP="00A93F1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Заявления.</w:t>
      </w:r>
    </w:p>
    <w:p w:rsidR="00A93F18" w:rsidRDefault="00A93F18" w:rsidP="00A93F18">
      <w:pPr>
        <w:ind w:firstLine="567"/>
        <w:jc w:val="both"/>
        <w:rPr>
          <w:sz w:val="28"/>
          <w:szCs w:val="28"/>
        </w:rPr>
      </w:pPr>
      <w:r w:rsidRPr="00283233">
        <w:rPr>
          <w:sz w:val="28"/>
          <w:szCs w:val="28"/>
        </w:rPr>
        <w:t>Про</w:t>
      </w:r>
      <w:r>
        <w:rPr>
          <w:sz w:val="28"/>
          <w:szCs w:val="28"/>
        </w:rPr>
        <w:t>шу(с</w:t>
      </w:r>
      <w:r w:rsidRPr="00283233">
        <w:rPr>
          <w:sz w:val="28"/>
          <w:szCs w:val="28"/>
        </w:rPr>
        <w:t>им</w:t>
      </w:r>
      <w:r>
        <w:rPr>
          <w:sz w:val="28"/>
          <w:szCs w:val="28"/>
        </w:rPr>
        <w:t>)</w:t>
      </w:r>
      <w:r w:rsidRPr="00283233">
        <w:rPr>
          <w:sz w:val="28"/>
          <w:szCs w:val="28"/>
        </w:rPr>
        <w:t xml:space="preserve"> Вас передать </w:t>
      </w:r>
      <w:r>
        <w:rPr>
          <w:sz w:val="28"/>
          <w:szCs w:val="28"/>
        </w:rPr>
        <w:t xml:space="preserve">мне(нам) </w:t>
      </w:r>
      <w:r w:rsidRPr="00283233">
        <w:rPr>
          <w:sz w:val="28"/>
          <w:szCs w:val="28"/>
        </w:rPr>
        <w:t>в собственность принадлежащую Муниципальному образованию «</w:t>
      </w:r>
      <w:proofErr w:type="spellStart"/>
      <w:r w:rsidRPr="00283233">
        <w:rPr>
          <w:sz w:val="28"/>
          <w:szCs w:val="28"/>
        </w:rPr>
        <w:t>Аксайское</w:t>
      </w:r>
      <w:proofErr w:type="spellEnd"/>
      <w:r w:rsidRPr="00283233">
        <w:rPr>
          <w:sz w:val="28"/>
          <w:szCs w:val="28"/>
        </w:rPr>
        <w:t xml:space="preserve"> городское поселение» квартиру_____ ,</w:t>
      </w:r>
      <w:r>
        <w:rPr>
          <w:sz w:val="28"/>
          <w:szCs w:val="28"/>
        </w:rPr>
        <w:t xml:space="preserve"> </w:t>
      </w:r>
      <w:r w:rsidRPr="00283233">
        <w:rPr>
          <w:sz w:val="28"/>
          <w:szCs w:val="28"/>
        </w:rPr>
        <w:t>в доме_____________</w:t>
      </w:r>
      <w:r>
        <w:rPr>
          <w:sz w:val="28"/>
          <w:szCs w:val="28"/>
        </w:rPr>
        <w:t xml:space="preserve"> </w:t>
      </w:r>
      <w:r w:rsidRPr="00283233">
        <w:rPr>
          <w:sz w:val="28"/>
          <w:szCs w:val="28"/>
        </w:rPr>
        <w:t>по ул</w:t>
      </w:r>
      <w:r>
        <w:rPr>
          <w:sz w:val="28"/>
          <w:szCs w:val="28"/>
        </w:rPr>
        <w:t>ице</w:t>
      </w:r>
      <w:r w:rsidRPr="00283233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 xml:space="preserve">, </w:t>
      </w:r>
      <w:r w:rsidRPr="00283233">
        <w:rPr>
          <w:sz w:val="28"/>
          <w:szCs w:val="28"/>
        </w:rPr>
        <w:t xml:space="preserve">занимаемую </w:t>
      </w:r>
      <w:r>
        <w:rPr>
          <w:sz w:val="28"/>
          <w:szCs w:val="28"/>
        </w:rPr>
        <w:t>мною(</w:t>
      </w:r>
      <w:r w:rsidRPr="00283233">
        <w:rPr>
          <w:sz w:val="28"/>
          <w:szCs w:val="28"/>
        </w:rPr>
        <w:t>нами</w:t>
      </w:r>
      <w:r>
        <w:rPr>
          <w:sz w:val="28"/>
          <w:szCs w:val="28"/>
        </w:rPr>
        <w:t>)</w:t>
      </w:r>
      <w:r w:rsidRPr="00283233">
        <w:rPr>
          <w:sz w:val="28"/>
          <w:szCs w:val="28"/>
        </w:rPr>
        <w:t xml:space="preserve"> по договору соц</w:t>
      </w:r>
      <w:r>
        <w:rPr>
          <w:sz w:val="28"/>
          <w:szCs w:val="28"/>
        </w:rPr>
        <w:t>иального</w:t>
      </w:r>
      <w:r w:rsidRPr="00283233">
        <w:rPr>
          <w:sz w:val="28"/>
          <w:szCs w:val="28"/>
        </w:rPr>
        <w:t xml:space="preserve"> найма. </w:t>
      </w:r>
    </w:p>
    <w:p w:rsidR="00A93F18" w:rsidRPr="00283233" w:rsidRDefault="00A93F18" w:rsidP="00A93F18">
      <w:pPr>
        <w:ind w:firstLine="567"/>
        <w:jc w:val="both"/>
        <w:rPr>
          <w:sz w:val="28"/>
          <w:szCs w:val="28"/>
        </w:rPr>
      </w:pPr>
      <w:r w:rsidRPr="00283233">
        <w:rPr>
          <w:sz w:val="28"/>
          <w:szCs w:val="28"/>
        </w:rPr>
        <w:t xml:space="preserve">Определить долевое участие жильцов   следующим образом:  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93F18" w:rsidRDefault="00A93F18" w:rsidP="00A93F1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93F18" w:rsidRDefault="00A93F18" w:rsidP="00A93F1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93F18" w:rsidRDefault="00A93F18" w:rsidP="00A93F1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93F18" w:rsidRDefault="00A93F18" w:rsidP="00A93F1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93F18" w:rsidRDefault="00A93F18" w:rsidP="00A93F1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93F18" w:rsidRDefault="00A93F18" w:rsidP="00A93F18">
      <w:pPr>
        <w:jc w:val="both"/>
        <w:rPr>
          <w:sz w:val="28"/>
          <w:szCs w:val="28"/>
        </w:rPr>
      </w:pPr>
    </w:p>
    <w:p w:rsidR="00A93F18" w:rsidRPr="00283233" w:rsidRDefault="00A93F18" w:rsidP="00A93F18">
      <w:pPr>
        <w:ind w:firstLine="708"/>
        <w:jc w:val="both"/>
        <w:rPr>
          <w:sz w:val="28"/>
          <w:szCs w:val="28"/>
        </w:rPr>
      </w:pPr>
      <w:r w:rsidRPr="00283233">
        <w:rPr>
          <w:sz w:val="28"/>
          <w:szCs w:val="28"/>
        </w:rPr>
        <w:t xml:space="preserve">С момента приобретения  квартиры обязуемся:  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 w:rsidRPr="00283233">
        <w:rPr>
          <w:sz w:val="28"/>
          <w:szCs w:val="28"/>
        </w:rPr>
        <w:t xml:space="preserve">Нести бремя содержания данного жилого помещения и общего имущества собственников помещений в соответствующем </w:t>
      </w:r>
      <w:r>
        <w:rPr>
          <w:sz w:val="28"/>
          <w:szCs w:val="28"/>
        </w:rPr>
        <w:t xml:space="preserve">многоквартирном </w:t>
      </w:r>
      <w:r w:rsidRPr="00283233">
        <w:rPr>
          <w:sz w:val="28"/>
          <w:szCs w:val="28"/>
        </w:rPr>
        <w:t>доме.</w:t>
      </w:r>
    </w:p>
    <w:p w:rsidR="00A93F18" w:rsidRPr="00283233" w:rsidRDefault="00A93F18" w:rsidP="00A93F18">
      <w:pPr>
        <w:ind w:firstLine="708"/>
        <w:jc w:val="both"/>
        <w:rPr>
          <w:sz w:val="28"/>
          <w:szCs w:val="28"/>
        </w:rPr>
      </w:pPr>
      <w:r w:rsidRPr="00283233">
        <w:rPr>
          <w:sz w:val="28"/>
          <w:szCs w:val="28"/>
        </w:rPr>
        <w:t xml:space="preserve">Подписи совершеннолетних членов семьи:      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 w:rsidRPr="00283233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 w:rsidRPr="0028323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A93F18" w:rsidRPr="00283233" w:rsidRDefault="00A93F18" w:rsidP="00A93F18">
      <w:pPr>
        <w:ind w:firstLine="708"/>
        <w:jc w:val="both"/>
        <w:rPr>
          <w:sz w:val="28"/>
          <w:szCs w:val="28"/>
        </w:rPr>
      </w:pPr>
      <w:r w:rsidRPr="00283233">
        <w:rPr>
          <w:sz w:val="28"/>
          <w:szCs w:val="28"/>
        </w:rPr>
        <w:t>Подписи несовершеннолетних зав</w:t>
      </w:r>
      <w:r>
        <w:rPr>
          <w:sz w:val="28"/>
          <w:szCs w:val="28"/>
        </w:rPr>
        <w:t>еряются родителями (опекунами</w:t>
      </w:r>
      <w:r w:rsidRPr="00283233">
        <w:rPr>
          <w:sz w:val="28"/>
          <w:szCs w:val="28"/>
        </w:rPr>
        <w:t>)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 w:rsidRPr="00283233">
        <w:rPr>
          <w:sz w:val="28"/>
          <w:szCs w:val="28"/>
        </w:rPr>
        <w:t>__________________________________________________________________</w:t>
      </w:r>
    </w:p>
    <w:p w:rsidR="00A93F18" w:rsidRPr="00283233" w:rsidRDefault="00A93F18" w:rsidP="00A93F18">
      <w:pPr>
        <w:jc w:val="both"/>
        <w:rPr>
          <w:sz w:val="28"/>
          <w:szCs w:val="28"/>
        </w:rPr>
      </w:pPr>
      <w:r w:rsidRPr="00283233">
        <w:rPr>
          <w:sz w:val="28"/>
          <w:szCs w:val="28"/>
        </w:rPr>
        <w:t>__________________________________________________________________</w:t>
      </w:r>
    </w:p>
    <w:p w:rsidR="00A93F18" w:rsidRDefault="00A93F18" w:rsidP="000140EB">
      <w:pPr>
        <w:pStyle w:val="a3"/>
        <w:jc w:val="both"/>
        <w:rPr>
          <w:sz w:val="28"/>
          <w:szCs w:val="28"/>
        </w:rPr>
      </w:pPr>
    </w:p>
    <w:p w:rsidR="000140EB" w:rsidRPr="00895692" w:rsidRDefault="000140EB" w:rsidP="000140EB">
      <w:pPr>
        <w:pStyle w:val="a3"/>
        <w:jc w:val="both"/>
        <w:rPr>
          <w:sz w:val="24"/>
          <w:szCs w:val="24"/>
        </w:rPr>
      </w:pPr>
      <w:r w:rsidRPr="00895692">
        <w:rPr>
          <w:sz w:val="28"/>
          <w:szCs w:val="28"/>
        </w:rPr>
        <w:t xml:space="preserve">       Результат предоставления услуги прошу выдать следующим способом </w:t>
      </w:r>
      <w:r w:rsidRPr="00895692">
        <w:rPr>
          <w:sz w:val="24"/>
          <w:szCs w:val="24"/>
        </w:rPr>
        <w:t>(нужное подчеркнуть):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Администрации;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в МФЦ;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посредством ЕПГУ;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по почте.</w:t>
      </w:r>
    </w:p>
    <w:p w:rsidR="000140EB" w:rsidRPr="00895692" w:rsidRDefault="000140EB" w:rsidP="000140EB">
      <w:pPr>
        <w:jc w:val="both"/>
        <w:rPr>
          <w:color w:val="7030A0"/>
          <w:sz w:val="28"/>
          <w:szCs w:val="28"/>
        </w:rPr>
      </w:pPr>
      <w:r w:rsidRPr="00895692">
        <w:rPr>
          <w:color w:val="7030A0"/>
          <w:sz w:val="28"/>
          <w:szCs w:val="28"/>
        </w:rPr>
        <w:t xml:space="preserve">          </w:t>
      </w:r>
      <w:r w:rsidRPr="00895692">
        <w:rPr>
          <w:sz w:val="28"/>
          <w:szCs w:val="28"/>
        </w:rPr>
        <w:t>В связи с данным заявлением и в рамках оказания муниципальной услуги я согласен (а) на обработку моих персональных данных в Администрации</w:t>
      </w:r>
      <w:r w:rsidRPr="00895692">
        <w:rPr>
          <w:color w:val="7030A0"/>
          <w:sz w:val="28"/>
          <w:szCs w:val="28"/>
        </w:rPr>
        <w:t xml:space="preserve"> </w:t>
      </w:r>
      <w:r w:rsidR="00715B38">
        <w:rPr>
          <w:sz w:val="28"/>
          <w:szCs w:val="28"/>
        </w:rPr>
        <w:t xml:space="preserve">Аксайского городского </w:t>
      </w:r>
      <w:r w:rsidRPr="00B00F57">
        <w:rPr>
          <w:sz w:val="28"/>
          <w:szCs w:val="28"/>
        </w:rPr>
        <w:t xml:space="preserve"> поселения</w:t>
      </w:r>
      <w:r w:rsidRPr="00895692">
        <w:rPr>
          <w:sz w:val="28"/>
          <w:szCs w:val="28"/>
        </w:rPr>
        <w:t xml:space="preserve"> (МФЦ).</w:t>
      </w:r>
    </w:p>
    <w:p w:rsidR="000140EB" w:rsidRPr="00895692" w:rsidRDefault="000140EB" w:rsidP="000140EB">
      <w:pPr>
        <w:jc w:val="both"/>
        <w:textAlignment w:val="top"/>
        <w:rPr>
          <w:color w:val="7030A0"/>
          <w:sz w:val="28"/>
          <w:szCs w:val="28"/>
          <w:lang w:eastAsia="ar-SA"/>
        </w:rPr>
      </w:pPr>
    </w:p>
    <w:p w:rsidR="000140EB" w:rsidRPr="00895692" w:rsidRDefault="000140EB" w:rsidP="000140EB">
      <w:pPr>
        <w:jc w:val="both"/>
        <w:textAlignment w:val="top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Приложение: документы по описи.</w:t>
      </w:r>
    </w:p>
    <w:p w:rsidR="000140EB" w:rsidRPr="00895692" w:rsidRDefault="000140EB" w:rsidP="000140EB">
      <w:pPr>
        <w:jc w:val="both"/>
        <w:textAlignment w:val="top"/>
        <w:rPr>
          <w:sz w:val="24"/>
          <w:szCs w:val="24"/>
        </w:rPr>
      </w:pPr>
      <w:r w:rsidRPr="00895692">
        <w:rPr>
          <w:sz w:val="24"/>
          <w:szCs w:val="24"/>
          <w:lang w:eastAsia="ar-SA"/>
        </w:rPr>
        <w:t>(в описи указываются прилагаемые к заявлению документы, которые заявитель обязан предоставить с соответствии с приложением №3 к настоящему регламенту, и иные документы,</w:t>
      </w:r>
      <w:r w:rsidRPr="00895692">
        <w:rPr>
          <w:sz w:val="24"/>
          <w:szCs w:val="24"/>
        </w:rPr>
        <w:t xml:space="preserve">  которые заявитель вправе представить, необходимые с его точки зрения, для пояснения истории объекта запроса)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 xml:space="preserve"> 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</w:rPr>
      </w:pPr>
      <w:r w:rsidRPr="00895692">
        <w:rPr>
          <w:sz w:val="28"/>
          <w:szCs w:val="28"/>
        </w:rPr>
        <w:t>«____»_______________20____г.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vertAlign w:val="superscript"/>
          <w:lang w:eastAsia="ar-SA"/>
        </w:rPr>
      </w:pP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Подпись заявителя __________________ /_______________________________/</w:t>
      </w:r>
    </w:p>
    <w:p w:rsidR="000140EB" w:rsidRPr="00895692" w:rsidRDefault="000140EB" w:rsidP="000140EB">
      <w:pPr>
        <w:pStyle w:val="a3"/>
        <w:jc w:val="both"/>
        <w:rPr>
          <w:sz w:val="24"/>
          <w:szCs w:val="24"/>
          <w:vertAlign w:val="superscript"/>
          <w:lang w:eastAsia="ar-SA"/>
        </w:rPr>
      </w:pPr>
      <w:r w:rsidRPr="00895692">
        <w:rPr>
          <w:sz w:val="24"/>
          <w:szCs w:val="24"/>
          <w:vertAlign w:val="superscript"/>
          <w:lang w:eastAsia="ar-SA"/>
        </w:rPr>
        <w:t xml:space="preserve">     (доверенного лица)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(Для доверенного лица) по доверенности от «____» _________________ 20___ года, удостоверенной ________________________________________________,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>реестр № ______________.</w:t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  <w:lang w:eastAsia="ar-SA"/>
        </w:rPr>
        <w:tab/>
      </w:r>
      <w:r w:rsidRPr="00895692">
        <w:rPr>
          <w:sz w:val="28"/>
          <w:szCs w:val="28"/>
          <w:lang w:eastAsia="ar-SA"/>
        </w:rPr>
        <w:tab/>
      </w:r>
    </w:p>
    <w:p w:rsidR="000140EB" w:rsidRPr="00895692" w:rsidRDefault="000140EB" w:rsidP="000140EB">
      <w:pPr>
        <w:pStyle w:val="a3"/>
        <w:jc w:val="both"/>
        <w:rPr>
          <w:sz w:val="28"/>
          <w:szCs w:val="28"/>
          <w:lang w:eastAsia="ar-SA"/>
        </w:rPr>
      </w:pPr>
      <w:r w:rsidRPr="00895692">
        <w:rPr>
          <w:sz w:val="28"/>
          <w:szCs w:val="28"/>
        </w:rPr>
        <w:t xml:space="preserve">Дата приема заявления </w:t>
      </w:r>
      <w:r w:rsidRPr="00895692">
        <w:rPr>
          <w:sz w:val="28"/>
          <w:szCs w:val="28"/>
          <w:lang w:eastAsia="ar-SA"/>
        </w:rPr>
        <w:t>«____» ______________ 201__ г.</w:t>
      </w:r>
    </w:p>
    <w:p w:rsidR="000140EB" w:rsidRPr="00AB1B6D" w:rsidRDefault="000140EB" w:rsidP="00C84911">
      <w:pPr>
        <w:pStyle w:val="a3"/>
        <w:jc w:val="both"/>
        <w:rPr>
          <w:i/>
          <w:sz w:val="24"/>
          <w:szCs w:val="24"/>
        </w:rPr>
      </w:pPr>
      <w:r w:rsidRPr="00895692">
        <w:rPr>
          <w:sz w:val="28"/>
          <w:szCs w:val="28"/>
          <w:lang w:eastAsia="ar-SA"/>
        </w:rPr>
        <w:t xml:space="preserve">ФИО, подпись </w:t>
      </w:r>
      <w:r w:rsidRPr="00895692">
        <w:rPr>
          <w:sz w:val="28"/>
          <w:szCs w:val="28"/>
        </w:rPr>
        <w:t>должностного лица</w:t>
      </w:r>
      <w:r w:rsidRPr="00895692">
        <w:rPr>
          <w:sz w:val="28"/>
          <w:szCs w:val="28"/>
          <w:lang w:eastAsia="ar-SA"/>
        </w:rPr>
        <w:t>, принявшего заявление __________________ /_______________________________/</w:t>
      </w:r>
      <w:r w:rsidR="00C84911">
        <w:rPr>
          <w:sz w:val="24"/>
          <w:szCs w:val="24"/>
        </w:rPr>
        <w:br w:type="page"/>
      </w:r>
      <w:r w:rsidRPr="00AB1B6D">
        <w:rPr>
          <w:sz w:val="24"/>
          <w:szCs w:val="24"/>
        </w:rPr>
        <w:t>(на обороте листа с заявлением)</w:t>
      </w:r>
    </w:p>
    <w:p w:rsidR="000140EB" w:rsidRPr="00AB1B6D" w:rsidRDefault="000140EB" w:rsidP="000140E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6D">
        <w:rPr>
          <w:rFonts w:ascii="Times New Roman" w:hAnsi="Times New Roman" w:cs="Times New Roman"/>
          <w:sz w:val="28"/>
          <w:szCs w:val="28"/>
        </w:rPr>
        <w:t>ОПИСЬ</w:t>
      </w:r>
    </w:p>
    <w:p w:rsidR="000140EB" w:rsidRDefault="000140EB" w:rsidP="000140EB">
      <w:pPr>
        <w:jc w:val="center"/>
        <w:rPr>
          <w:sz w:val="28"/>
          <w:szCs w:val="28"/>
        </w:rPr>
      </w:pPr>
      <w:r w:rsidRPr="00AB1B6D">
        <w:rPr>
          <w:sz w:val="28"/>
          <w:szCs w:val="28"/>
        </w:rPr>
        <w:t xml:space="preserve">прилагаемых документов  к заявлению </w:t>
      </w:r>
    </w:p>
    <w:p w:rsidR="000140EB" w:rsidRPr="00AB1B6D" w:rsidRDefault="000140EB" w:rsidP="000140EB">
      <w:pPr>
        <w:jc w:val="center"/>
        <w:rPr>
          <w:bCs/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680"/>
        <w:gridCol w:w="6833"/>
        <w:gridCol w:w="1276"/>
        <w:gridCol w:w="1418"/>
      </w:tblGrid>
      <w:tr w:rsidR="000140EB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  <w:jc w:val="center"/>
            </w:pPr>
            <w:r w:rsidRPr="0041318C">
              <w:t xml:space="preserve">№ </w:t>
            </w:r>
            <w:proofErr w:type="spellStart"/>
            <w:r w:rsidRPr="0041318C">
              <w:t>п\п</w:t>
            </w:r>
            <w:proofErr w:type="spellEnd"/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</w:pPr>
            <w:r w:rsidRPr="0041318C"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EB" w:rsidRPr="0041318C" w:rsidRDefault="000140EB" w:rsidP="000140EB">
            <w:pPr>
              <w:snapToGrid w:val="0"/>
            </w:pPr>
            <w:r w:rsidRPr="0041318C">
              <w:t>Количество экз. (копии)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EB" w:rsidRPr="0041318C" w:rsidRDefault="000140EB" w:rsidP="0041318C">
            <w:pPr>
              <w:snapToGrid w:val="0"/>
              <w:ind w:left="-3"/>
            </w:pPr>
            <w:r w:rsidRPr="0041318C">
              <w:t>Количество экз. (оригинал)</w:t>
            </w: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34082C" w:rsidRDefault="00A93F18" w:rsidP="00A93F18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22F8">
              <w:rPr>
                <w:sz w:val="24"/>
                <w:szCs w:val="24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34082C" w:rsidRDefault="00A93F18" w:rsidP="00A93F18">
            <w:pPr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2.</w:t>
            </w:r>
          </w:p>
        </w:tc>
        <w:tc>
          <w:tcPr>
            <w:tcW w:w="6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Документ, удостоверяющий личность заявителя (представителя заявителя) и всех членов семьи, указанных в договоре социального найма (совершеннолетних и несовершеннолетних): </w:t>
            </w:r>
          </w:p>
          <w:p w:rsidR="00A93F18" w:rsidRPr="009222F8" w:rsidRDefault="00A93F18" w:rsidP="00A93F1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34082C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2.1 Для заявителя: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34082C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2.1.1.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34082C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2.1.2. Временное удостоверение личности (для граждан Российской Федерации)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2.2. Для каждого из членов семьи: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2.2.1.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2.2.2. Временное удостоверение личности (для граждан Российской Федерации)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2.2.3 Свидетельство о рождении (для лиц, не достигших возраста 14 лет)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 В случае изменения персональных данных лиц, включенных в договор социального найма: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3.1. Свидетельство о перемене имени;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3.2. Свидетельство о заключении брака;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3.3. Свидетельство о расторжении брака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Документ, удостоверяющий права (полномочия) представителя физического лица, если с заявлением обращается представитель заявителя * </w:t>
            </w:r>
          </w:p>
          <w:p w:rsidR="00A93F18" w:rsidRPr="009222F8" w:rsidRDefault="00A93F18" w:rsidP="00A93F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4.1. Доверенность, оформленная в установленном законом порядке, на представление интересов заявителя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4.2. Свидетельство о рождении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4.3. Свидетельство об усыновлении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4.4. Акт органа опеки и попечительства о назначении опекуна или попечителя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От иных членов семьи необходимы документы: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5.1. Нотариально оформленный отказ от участия в приватизации </w:t>
            </w:r>
          </w:p>
          <w:p w:rsidR="00A93F18" w:rsidRPr="009222F8" w:rsidRDefault="00A93F18" w:rsidP="00A93F18">
            <w:pPr>
              <w:pStyle w:val="Default"/>
            </w:pPr>
            <w:r w:rsidRPr="009222F8">
              <w:rPr>
                <w:b/>
                <w:bCs/>
              </w:rPr>
              <w:t xml:space="preserve">или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5.2. заявление об отказе от участия в приватизации (при личном обращении)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6. Для опекунов и законных представителей несовершеннолетних и/или недееспособных граждан – разрешение органов опеки и попечительства на отказ либо участие в приватизации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Договор социального найма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Документ с предыдущих мест жительства после 01.08.1991г., подтверждающий, что ранее по адресам проживания право на приватизацию не использовано: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</w:pPr>
            <w:r w:rsidRPr="009222F8">
              <w:t xml:space="preserve">8.1. справка о регистрации по месту жительства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8.2. справка из БТИ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Справка о зарегистрированных лицах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10.1. поквартирная карточка (копия), заверенная уполномоченным органом </w:t>
            </w:r>
          </w:p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b/>
                <w:bCs/>
                <w:sz w:val="28"/>
                <w:szCs w:val="28"/>
              </w:rPr>
              <w:t xml:space="preserve">или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10.2. Выписка из лицевого счета </w:t>
            </w:r>
          </w:p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b/>
                <w:bCs/>
                <w:sz w:val="28"/>
                <w:szCs w:val="28"/>
              </w:rPr>
              <w:t xml:space="preserve">или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10.3. Выписка из домовой книги </w:t>
            </w:r>
          </w:p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E32CD2" w:rsidRDefault="00A93F18" w:rsidP="00A93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  <w:r w:rsidRPr="009222F8">
              <w:rPr>
                <w:sz w:val="28"/>
                <w:szCs w:val="28"/>
              </w:rPr>
              <w:t xml:space="preserve">Технический паспорт на жилое помещение </w:t>
            </w:r>
          </w:p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  <w:tr w:rsidR="00A93F18" w:rsidRPr="0041318C" w:rsidTr="0041318C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Default="00A93F18" w:rsidP="00A93F18">
            <w:pPr>
              <w:rPr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9222F8" w:rsidRDefault="00A93F18" w:rsidP="00A93F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18" w:rsidRPr="0041318C" w:rsidRDefault="00A93F18" w:rsidP="000140EB">
            <w:pPr>
              <w:snapToGrid w:val="0"/>
              <w:jc w:val="center"/>
            </w:pPr>
          </w:p>
        </w:tc>
      </w:tr>
    </w:tbl>
    <w:p w:rsidR="000140EB" w:rsidRDefault="000140EB" w:rsidP="000140EB">
      <w:pPr>
        <w:jc w:val="both"/>
        <w:rPr>
          <w:sz w:val="24"/>
          <w:szCs w:val="24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6D1917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</w:t>
      </w:r>
      <w:r w:rsidRPr="00FC6E89">
        <w:rPr>
          <w:spacing w:val="-3"/>
          <w:sz w:val="28"/>
          <w:szCs w:val="28"/>
        </w:rPr>
        <w:t xml:space="preserve">риложение </w:t>
      </w:r>
      <w:r>
        <w:rPr>
          <w:spacing w:val="-3"/>
          <w:sz w:val="28"/>
          <w:szCs w:val="28"/>
        </w:rPr>
        <w:t>№</w:t>
      </w:r>
      <w:r w:rsidR="00D617AA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</w:t>
      </w:r>
    </w:p>
    <w:p w:rsidR="000140EB" w:rsidRPr="00FC6E89" w:rsidRDefault="000140EB" w:rsidP="006D1917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0140EB" w:rsidRPr="00FC6E89" w:rsidRDefault="000140EB" w:rsidP="006D1917">
      <w:pPr>
        <w:shd w:val="clear" w:color="auto" w:fill="FFFFFF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7C7B8C" w:rsidRDefault="000140EB" w:rsidP="007C7B8C">
      <w:pPr>
        <w:jc w:val="right"/>
        <w:rPr>
          <w:bCs/>
          <w:color w:val="000000" w:themeColor="text1"/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7C7B8C" w:rsidRPr="007C7B8C">
        <w:rPr>
          <w:rFonts w:eastAsia="Calibri"/>
          <w:color w:val="000000" w:themeColor="text1"/>
          <w:sz w:val="28"/>
          <w:szCs w:val="28"/>
          <w:lang w:eastAsia="en-US"/>
        </w:rPr>
        <w:t xml:space="preserve">Передача в собственность </w:t>
      </w:r>
      <w:r w:rsidR="007C7B8C" w:rsidRPr="007C7B8C">
        <w:rPr>
          <w:bCs/>
          <w:color w:val="000000" w:themeColor="text1"/>
          <w:sz w:val="28"/>
          <w:szCs w:val="28"/>
        </w:rPr>
        <w:t xml:space="preserve">граждан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 xml:space="preserve">занимаемых ими жилых помещений, </w:t>
      </w:r>
    </w:p>
    <w:p w:rsidR="007C7B8C" w:rsidRDefault="007C7B8C" w:rsidP="007C7B8C">
      <w:pPr>
        <w:jc w:val="right"/>
        <w:rPr>
          <w:bCs/>
          <w:color w:val="000000" w:themeColor="text1"/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 xml:space="preserve">находящихся в муниципальной собственности </w:t>
      </w:r>
    </w:p>
    <w:p w:rsidR="000140EB" w:rsidRDefault="007C7B8C" w:rsidP="007C7B8C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7C7B8C">
        <w:rPr>
          <w:bCs/>
          <w:color w:val="000000" w:themeColor="text1"/>
          <w:sz w:val="28"/>
          <w:szCs w:val="28"/>
        </w:rPr>
        <w:t>(приватизация муниципального жилого фонда)</w:t>
      </w:r>
      <w:r w:rsidR="000140EB" w:rsidRPr="00493526">
        <w:rPr>
          <w:sz w:val="28"/>
          <w:szCs w:val="28"/>
        </w:rPr>
        <w:t>»</w:t>
      </w:r>
    </w:p>
    <w:p w:rsidR="00A93F18" w:rsidRPr="00A93F18" w:rsidRDefault="00A93F18" w:rsidP="00A93F18">
      <w:pPr>
        <w:spacing w:before="90" w:after="90"/>
        <w:ind w:left="-851"/>
        <w:jc w:val="center"/>
        <w:outlineLvl w:val="1"/>
        <w:rPr>
          <w:kern w:val="36"/>
          <w:sz w:val="28"/>
          <w:szCs w:val="28"/>
        </w:rPr>
      </w:pPr>
      <w:r w:rsidRPr="00A93F18">
        <w:rPr>
          <w:kern w:val="36"/>
          <w:sz w:val="28"/>
          <w:szCs w:val="28"/>
        </w:rPr>
        <w:t>Блок схема</w:t>
      </w:r>
    </w:p>
    <w:p w:rsidR="00A93F18" w:rsidRPr="00FA6F6E" w:rsidRDefault="0048262F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48262F">
        <w:rPr>
          <w:noProof/>
          <w:sz w:val="28"/>
        </w:rPr>
        <w:pict>
          <v:oval id="_x0000_s1243" style="position:absolute;left:0;text-align:left;margin-left:167.7pt;margin-top:.7pt;width:93.75pt;height:25.75pt;z-index:251663360">
            <v:textbox style="mso-next-textbox:#_x0000_s1243">
              <w:txbxContent>
                <w:p w:rsidR="00A93F18" w:rsidRPr="00BC734D" w:rsidRDefault="00A93F18" w:rsidP="00A93F1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Начало</w:t>
                  </w:r>
                </w:p>
              </w:txbxContent>
            </v:textbox>
          </v:oval>
        </w:pict>
      </w:r>
    </w:p>
    <w:p w:rsidR="00A93F18" w:rsidRPr="00FA6F6E" w:rsidRDefault="0048262F" w:rsidP="00A93F18">
      <w:pPr>
        <w:spacing w:before="90" w:after="90"/>
        <w:jc w:val="center"/>
        <w:outlineLvl w:val="1"/>
        <w:rPr>
          <w:kern w:val="36"/>
          <w:szCs w:val="28"/>
        </w:rPr>
      </w:pPr>
      <w:r w:rsidRPr="0048262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1" type="#_x0000_t32" style="position:absolute;left:0;text-align:left;margin-left:212.25pt;margin-top:8.15pt;width:0;height:21pt;z-index:251671552" o:connectortype="straight">
            <v:stroke endarrow="block"/>
          </v:shape>
        </w:pict>
      </w:r>
    </w:p>
    <w:p w:rsidR="00A93F18" w:rsidRPr="00FA6F6E" w:rsidRDefault="0048262F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48262F">
        <w:rPr>
          <w:noProof/>
          <w:sz w:val="28"/>
        </w:rPr>
        <w:pict>
          <v:shape id="_x0000_s1278" type="#_x0000_t32" style="position:absolute;left:0;text-align:left;margin-left:413.7pt;margin-top:15.7pt;width:0;height:21.55pt;z-index:251699200" o:connectortype="straight">
            <v:stroke endarrow="block"/>
          </v:shape>
        </w:pict>
      </w:r>
      <w:r w:rsidRPr="0048262F">
        <w:rPr>
          <w:noProof/>
          <w:sz w:val="28"/>
        </w:rPr>
        <w:pict>
          <v:shape id="_x0000_s1275" type="#_x0000_t32" style="position:absolute;left:0;text-align:left;margin-left:307.2pt;margin-top:15.7pt;width:105.75pt;height:.75pt;z-index:251696128" o:connectortype="straight"/>
        </w:pict>
      </w:r>
      <w:r w:rsidRPr="0048262F">
        <w:rPr>
          <w:noProof/>
          <w:sz w:val="28"/>
        </w:rPr>
        <w:pict>
          <v:shape id="_x0000_s1277" type="#_x0000_t32" style="position:absolute;left:0;text-align:left;margin-left:53.7pt;margin-top:16.45pt;width:0;height:37.5pt;z-index:251698176" o:connectortype="straight">
            <v:stroke endarrow="block"/>
          </v:shape>
        </w:pict>
      </w:r>
      <w:r w:rsidRPr="0048262F">
        <w:rPr>
          <w:noProof/>
          <w:sz w:val="28"/>
        </w:rPr>
        <w:pict>
          <v:shape id="_x0000_s1276" type="#_x0000_t32" style="position:absolute;left:0;text-align:left;margin-left:53.7pt;margin-top:16.45pt;width:66.75pt;height:0;flip:x;z-index:251697152" o:connectortype="straight"/>
        </w:pict>
      </w:r>
      <w:r w:rsidRPr="0048262F">
        <w:rPr>
          <w:noProof/>
          <w:sz w:val="28"/>
        </w:rPr>
        <w:pict>
          <v:rect id="_x0000_s1244" style="position:absolute;left:0;text-align:left;margin-left:120.45pt;margin-top:8.55pt;width:186.75pt;height:30.75pt;z-index:251664384">
            <v:textbox style="mso-next-textbox:#_x0000_s1244">
              <w:txbxContent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A93F18" w:rsidRPr="00FA6F6E" w:rsidRDefault="00A93F18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</w:p>
    <w:p w:rsidR="00A93F18" w:rsidRPr="00FA6F6E" w:rsidRDefault="0048262F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48262F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9" type="#_x0000_t202" style="position:absolute;left:0;text-align:left;margin-left:360.45pt;margin-top:.65pt;width:91.75pt;height:31.5pt;z-index:251679744">
            <v:textbox style="mso-next-textbox:#_x0000_s1259">
              <w:txbxContent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 w:rsidRPr="0048262F">
        <w:rPr>
          <w:noProof/>
          <w:sz w:val="28"/>
        </w:rPr>
        <w:pict>
          <v:shape id="_x0000_s1258" type="#_x0000_t202" style="position:absolute;left:0;text-align:left;margin-left:-5.05pt;margin-top:17.35pt;width:126.25pt;height:59.5pt;z-index:251678720">
            <v:textbox style="mso-next-textbox:#_x0000_s1258">
              <w:txbxContent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</w:p>
    <w:p w:rsidR="00A93F18" w:rsidRPr="00FA6F6E" w:rsidRDefault="0048262F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48262F">
        <w:rPr>
          <w:noProof/>
          <w:sz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64" type="#_x0000_t34" style="position:absolute;left:0;text-align:left;margin-left:120.45pt;margin-top:15.7pt;width:228pt;height:42.85pt;rotation:180;z-index:251684864" o:connectortype="elbow" adj=",-134641,-42205">
            <v:stroke endarrow="block"/>
          </v:shape>
        </w:pict>
      </w:r>
      <w:r w:rsidRPr="0048262F">
        <w:rPr>
          <w:noProof/>
          <w:sz w:val="28"/>
        </w:rPr>
        <w:pict>
          <v:shape id="_x0000_s1261" type="#_x0000_t32" style="position:absolute;left:0;text-align:left;margin-left:414.45pt;margin-top:13.85pt;width:.75pt;height:35.45pt;z-index:251681792" o:connectortype="straight">
            <v:stroke endarrow="block"/>
          </v:shape>
        </w:pict>
      </w:r>
    </w:p>
    <w:p w:rsidR="00A93F18" w:rsidRPr="00FA6F6E" w:rsidRDefault="00A93F18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</w:p>
    <w:p w:rsidR="00A93F18" w:rsidRPr="00FA6F6E" w:rsidRDefault="0048262F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48262F">
        <w:rPr>
          <w:noProof/>
          <w:sz w:val="28"/>
        </w:rPr>
        <w:pict>
          <v:shape id="_x0000_s1260" type="#_x0000_t202" style="position:absolute;left:0;text-align:left;margin-left:348.45pt;margin-top:12.7pt;width:131.5pt;height:60pt;z-index:251680768">
            <v:textbox style="mso-next-textbox:#_x0000_s1260">
              <w:txbxContent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Администрацию</w:t>
                  </w:r>
                </w:p>
              </w:txbxContent>
            </v:textbox>
          </v:shape>
        </w:pict>
      </w:r>
    </w:p>
    <w:p w:rsidR="00A93F18" w:rsidRPr="00FA6F6E" w:rsidRDefault="0048262F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48262F">
        <w:rPr>
          <w:noProof/>
          <w:sz w:val="28"/>
        </w:rPr>
        <w:pict>
          <v:shape id="_x0000_s1262" type="#_x0000_t32" style="position:absolute;left:0;text-align:left;margin-left:60.45pt;margin-top:3.65pt;width:0;height:78.65pt;z-index:251682816" o:connectortype="straight"/>
        </w:pict>
      </w:r>
    </w:p>
    <w:p w:rsidR="00A93F18" w:rsidRPr="00FA6F6E" w:rsidRDefault="0048262F" w:rsidP="00A93F18">
      <w:pPr>
        <w:rPr>
          <w:sz w:val="24"/>
          <w:szCs w:val="24"/>
        </w:rPr>
      </w:pPr>
      <w:r w:rsidRPr="0048262F">
        <w:rPr>
          <w:noProof/>
          <w:sz w:val="28"/>
        </w:rPr>
        <w:pict>
          <v:rect id="_x0000_s1247" style="position:absolute;margin-left:114.45pt;margin-top:9.35pt;width:190.5pt;height:63.9pt;z-index:251667456">
            <v:textbox style="mso-next-textbox:#_x0000_s1247">
              <w:txbxContent>
                <w:p w:rsidR="00A93F18" w:rsidRPr="00BC734D" w:rsidRDefault="00A93F18" w:rsidP="00A93F1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Определение принадлежности объекта к муниципальной собственности муниципального образования «</w:t>
                  </w:r>
                  <w:proofErr w:type="spellStart"/>
                  <w:r w:rsidRPr="00BC734D">
                    <w:rPr>
                      <w:sz w:val="22"/>
                      <w:szCs w:val="22"/>
                    </w:rPr>
                    <w:t>Аксайск</w:t>
                  </w:r>
                  <w:r>
                    <w:rPr>
                      <w:sz w:val="22"/>
                      <w:szCs w:val="22"/>
                    </w:rPr>
                    <w:t>ое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городское </w:t>
                  </w:r>
                  <w:proofErr w:type="spellStart"/>
                  <w:r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xbxContent>
            </v:textbox>
          </v:rect>
        </w:pic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tabs>
          <w:tab w:val="left" w:pos="8040"/>
        </w:tabs>
        <w:rPr>
          <w:sz w:val="24"/>
          <w:szCs w:val="24"/>
        </w:rPr>
      </w:pPr>
      <w:r w:rsidRPr="00FA6F6E">
        <w:rPr>
          <w:sz w:val="24"/>
          <w:szCs w:val="24"/>
        </w:rPr>
        <w:tab/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48262F" w:rsidP="00A93F18">
      <w:pPr>
        <w:rPr>
          <w:sz w:val="24"/>
          <w:szCs w:val="24"/>
        </w:rPr>
      </w:pPr>
      <w:r w:rsidRPr="0048262F">
        <w:rPr>
          <w:noProof/>
          <w:sz w:val="28"/>
        </w:rPr>
        <w:pict>
          <v:shape id="_x0000_s1263" type="#_x0000_t32" style="position:absolute;margin-left:60.45pt;margin-top:8.8pt;width:54pt;height:0;z-index:251683840" o:connectortype="straight">
            <v:stroke endarrow="block"/>
          </v:shape>
        </w:pict>
      </w:r>
    </w:p>
    <w:p w:rsidR="00A93F18" w:rsidRPr="00FA6F6E" w:rsidRDefault="0048262F" w:rsidP="00A93F18">
      <w:pPr>
        <w:rPr>
          <w:sz w:val="24"/>
          <w:szCs w:val="24"/>
        </w:rPr>
      </w:pPr>
      <w:r w:rsidRPr="0048262F">
        <w:rPr>
          <w:noProof/>
          <w:sz w:val="28"/>
        </w:rPr>
        <w:pict>
          <v:shape id="_x0000_s1273" type="#_x0000_t34" style="position:absolute;margin-left:305.7pt;margin-top:4.25pt;width:102.75pt;height:48pt;z-index:251694080" o:connectortype="elbow" adj="20885,-159300,-83404">
            <v:stroke endarrow="block"/>
          </v:shape>
        </w:pict>
      </w:r>
      <w:r w:rsidRPr="0048262F">
        <w:rPr>
          <w:noProof/>
          <w:sz w:val="28"/>
        </w:rPr>
        <w:pict>
          <v:shape id="_x0000_s1254" type="#_x0000_t32" style="position:absolute;margin-left:212.25pt;margin-top:4.25pt;width:0;height:51.75pt;z-index:251674624" o:connectortype="straight">
            <v:stroke endarrow="block"/>
          </v:shape>
        </w:pict>
      </w:r>
      <w:r w:rsidRPr="0048262F">
        <w:rPr>
          <w:noProof/>
          <w:sz w:val="28"/>
        </w:rPr>
        <w:pict>
          <v:shape id="_x0000_s1274" type="#_x0000_t34" style="position:absolute;margin-left:11.4pt;margin-top:4.25pt;width:103.05pt;height:71.75pt;rotation:180;flip:y;z-index:251695104" o:connectortype="elbow" adj="21013,108602,-43137">
            <v:stroke endarrow="block"/>
          </v:shape>
        </w:pic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48262F" w:rsidP="00A93F18">
      <w:pPr>
        <w:tabs>
          <w:tab w:val="left" w:pos="2040"/>
          <w:tab w:val="left" w:pos="6330"/>
        </w:tabs>
        <w:rPr>
          <w:sz w:val="24"/>
          <w:szCs w:val="24"/>
        </w:rPr>
      </w:pPr>
      <w:r w:rsidRPr="0048262F">
        <w:rPr>
          <w:noProof/>
          <w:sz w:val="28"/>
        </w:rPr>
        <w:pict>
          <v:rect id="_x0000_s1249" style="position:absolute;margin-left:304.95pt;margin-top:10.85pt;width:175pt;height:91.35pt;z-index:251669504">
            <v:textbox style="mso-next-textbox:#_x0000_s1249">
              <w:txbxContent>
                <w:p w:rsidR="00A93F18" w:rsidRPr="00BC734D" w:rsidRDefault="00A93F18" w:rsidP="00A93F1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Подготовка мотивированного отказа в оказании услуги по </w:t>
                  </w:r>
                  <w:r>
                    <w:rPr>
                      <w:sz w:val="22"/>
                      <w:szCs w:val="22"/>
                    </w:rPr>
                    <w:t xml:space="preserve"> заключению договора передачи муниципального жилого помещения(квартир)в собственность граждан</w:t>
                  </w:r>
                </w:p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A93F18" w:rsidRPr="00FA6F6E">
        <w:rPr>
          <w:sz w:val="24"/>
          <w:szCs w:val="24"/>
        </w:rPr>
        <w:tab/>
      </w:r>
      <w:r w:rsidR="00A93F18" w:rsidRPr="00FA6F6E">
        <w:rPr>
          <w:sz w:val="24"/>
          <w:szCs w:val="24"/>
        </w:rPr>
        <w:tab/>
      </w:r>
      <w:r w:rsidR="00A93F18" w:rsidRPr="00FA6F6E">
        <w:rPr>
          <w:b/>
          <w:sz w:val="24"/>
          <w:szCs w:val="24"/>
          <w:u w:val="single"/>
        </w:rPr>
        <w:t xml:space="preserve"> </w:t>
      </w:r>
    </w:p>
    <w:p w:rsidR="00A93F18" w:rsidRPr="00FA6F6E" w:rsidRDefault="0048262F" w:rsidP="00A93F18">
      <w:pPr>
        <w:rPr>
          <w:sz w:val="24"/>
          <w:szCs w:val="24"/>
        </w:rPr>
      </w:pPr>
      <w:r w:rsidRPr="0048262F">
        <w:rPr>
          <w:noProof/>
          <w:sz w:val="28"/>
        </w:rPr>
        <w:pict>
          <v:rect id="_x0000_s1252" style="position:absolute;margin-left:140.7pt;margin-top:.8pt;width:146.25pt;height:116.7pt;z-index:251672576">
            <v:textbox style="mso-next-textbox:#_x0000_s1252">
              <w:txbxContent>
                <w:p w:rsidR="00A93F18" w:rsidRPr="00BC734D" w:rsidRDefault="00A93F18" w:rsidP="00A93F18">
                  <w:pPr>
                    <w:jc w:val="both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Подготовка уведомления об отсутствии в реестре муниципальной собственности муниципального образования «</w:t>
                  </w:r>
                  <w:proofErr w:type="spellStart"/>
                  <w:r w:rsidRPr="00BC734D">
                    <w:rPr>
                      <w:sz w:val="22"/>
                      <w:szCs w:val="22"/>
                    </w:rPr>
                    <w:t>Аксайск</w:t>
                  </w:r>
                  <w:r>
                    <w:rPr>
                      <w:sz w:val="22"/>
                      <w:szCs w:val="22"/>
                    </w:rPr>
                    <w:t>ое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городское поселение</w:t>
                  </w:r>
                  <w:r w:rsidRPr="00BC734D">
                    <w:rPr>
                      <w:sz w:val="22"/>
                      <w:szCs w:val="22"/>
                    </w:rPr>
                    <w:t>»</w:t>
                  </w:r>
                </w:p>
                <w:p w:rsidR="00A93F18" w:rsidRPr="00BC734D" w:rsidRDefault="00A93F18" w:rsidP="00A93F18">
                  <w:pPr>
                    <w:jc w:val="both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запрашиваемого объекта</w:t>
                  </w:r>
                </w:p>
              </w:txbxContent>
            </v:textbox>
          </v:rect>
        </w:pict>
      </w:r>
    </w:p>
    <w:p w:rsidR="00A93F18" w:rsidRPr="00FA6F6E" w:rsidRDefault="0048262F" w:rsidP="00A93F18">
      <w:pPr>
        <w:rPr>
          <w:sz w:val="24"/>
          <w:szCs w:val="24"/>
        </w:rPr>
      </w:pPr>
      <w:r w:rsidRPr="0048262F">
        <w:rPr>
          <w:noProof/>
          <w:sz w:val="28"/>
        </w:rPr>
        <w:pict>
          <v:rect id="_x0000_s1248" style="position:absolute;margin-left:-49.8pt;margin-top:7.05pt;width:159.75pt;height:56.5pt;z-index:251668480">
            <v:textbox style="mso-next-textbox:#_x0000_s1248">
              <w:txbxContent>
                <w:p w:rsidR="00A93F18" w:rsidRPr="00BC734D" w:rsidRDefault="00A93F18" w:rsidP="00A93F1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договора передачи муниципального жилого помещения(квартир)в собственность граждан</w:t>
                  </w:r>
                </w:p>
              </w:txbxContent>
            </v:textbox>
          </v:rect>
        </w:pict>
      </w:r>
      <w:r w:rsidR="00A93F18" w:rsidRPr="00FA6F6E">
        <w:rPr>
          <w:sz w:val="24"/>
          <w:szCs w:val="24"/>
        </w:rPr>
        <w:t xml:space="preserve">                                                                           </w: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48262F" w:rsidP="00A93F18">
      <w:pPr>
        <w:rPr>
          <w:sz w:val="24"/>
          <w:szCs w:val="24"/>
        </w:rPr>
      </w:pPr>
      <w:r w:rsidRPr="0048262F">
        <w:rPr>
          <w:noProof/>
          <w:sz w:val="28"/>
        </w:rPr>
        <w:pict>
          <v:shape id="_x0000_s1257" type="#_x0000_t32" style="position:absolute;margin-left:19.95pt;margin-top:8.35pt;width:1.5pt;height:110.1pt;z-index:251677696" o:connectortype="straight">
            <v:stroke endarrow="block"/>
          </v:shape>
        </w:pict>
      </w:r>
    </w:p>
    <w:p w:rsidR="00A93F18" w:rsidRPr="00FA6F6E" w:rsidRDefault="0048262F" w:rsidP="00A93F18">
      <w:pPr>
        <w:rPr>
          <w:sz w:val="24"/>
          <w:szCs w:val="24"/>
        </w:rPr>
      </w:pPr>
      <w:r w:rsidRPr="0048262F">
        <w:rPr>
          <w:noProof/>
          <w:sz w:val="28"/>
        </w:rPr>
        <w:pict>
          <v:shape id="_x0000_s1256" type="#_x0000_t32" style="position:absolute;margin-left:406.2pt;margin-top:5.6pt;width:2.25pt;height:99.05pt;z-index:251676672" o:connectortype="straight">
            <v:stroke endarrow="block"/>
          </v:shape>
        </w:pic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48262F" w:rsidP="00A93F18">
      <w:pPr>
        <w:rPr>
          <w:sz w:val="24"/>
          <w:szCs w:val="24"/>
        </w:rPr>
      </w:pPr>
      <w:r w:rsidRPr="0048262F">
        <w:rPr>
          <w:noProof/>
          <w:sz w:val="28"/>
        </w:rPr>
        <w:pict>
          <v:shape id="_x0000_s1255" type="#_x0000_t32" style="position:absolute;margin-left:212.2pt;margin-top:7.15pt;width:.05pt;height:29.65pt;z-index:251675648" o:connectortype="straight">
            <v:stroke endarrow="block"/>
          </v:shape>
        </w:pic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48262F" w:rsidP="00A93F18">
      <w:pPr>
        <w:rPr>
          <w:i/>
          <w:sz w:val="24"/>
          <w:szCs w:val="24"/>
        </w:rPr>
      </w:pPr>
      <w:r w:rsidRPr="0048262F">
        <w:rPr>
          <w:noProof/>
          <w:sz w:val="28"/>
        </w:rPr>
        <w:pict>
          <v:rect id="_x0000_s1253" style="position:absolute;margin-left:114.45pt;margin-top:9.2pt;width:214.5pt;height:75.5pt;z-index:251673600">
            <v:textbox style="mso-next-textbox:#_x0000_s1253">
              <w:txbxContent>
                <w:p w:rsidR="00A93F18" w:rsidRPr="00BC734D" w:rsidRDefault="00A93F18" w:rsidP="00A93F18">
                  <w:pPr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Направление  уведомления об отсутствии в реестре муниципальной собственности муниципального образования «</w:t>
                  </w:r>
                  <w:proofErr w:type="spellStart"/>
                  <w:r w:rsidRPr="00BC734D">
                    <w:rPr>
                      <w:sz w:val="22"/>
                      <w:szCs w:val="22"/>
                    </w:rPr>
                    <w:t>Аксайск</w:t>
                  </w:r>
                  <w:r>
                    <w:rPr>
                      <w:sz w:val="22"/>
                      <w:szCs w:val="22"/>
                    </w:rPr>
                    <w:t>ое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городское поселение</w:t>
                  </w:r>
                  <w:r w:rsidRPr="00BC734D">
                    <w:rPr>
                      <w:sz w:val="22"/>
                      <w:szCs w:val="22"/>
                    </w:rPr>
                    <w:t xml:space="preserve">» запрашиваемого  объекта </w:t>
                  </w:r>
                </w:p>
              </w:txbxContent>
            </v:textbox>
          </v:rect>
        </w:pict>
      </w:r>
    </w:p>
    <w:p w:rsidR="00A93F18" w:rsidRPr="00FA6F6E" w:rsidRDefault="00A93F18" w:rsidP="00A93F18">
      <w:pPr>
        <w:rPr>
          <w:i/>
          <w:sz w:val="24"/>
          <w:szCs w:val="24"/>
        </w:rPr>
      </w:pPr>
    </w:p>
    <w:p w:rsidR="00A93F18" w:rsidRPr="00FA6F6E" w:rsidRDefault="00A93F18" w:rsidP="00A93F18">
      <w:pPr>
        <w:rPr>
          <w:i/>
          <w:sz w:val="24"/>
          <w:szCs w:val="24"/>
        </w:rPr>
      </w:pPr>
    </w:p>
    <w:p w:rsidR="00A93F18" w:rsidRPr="00FA6F6E" w:rsidRDefault="0048262F" w:rsidP="00A93F18">
      <w:pPr>
        <w:spacing w:before="90" w:after="90"/>
        <w:jc w:val="center"/>
        <w:outlineLvl w:val="1"/>
        <w:rPr>
          <w:kern w:val="36"/>
          <w:sz w:val="24"/>
          <w:szCs w:val="24"/>
        </w:rPr>
      </w:pPr>
      <w:r w:rsidRPr="0048262F">
        <w:rPr>
          <w:noProof/>
          <w:sz w:val="28"/>
        </w:rPr>
        <w:pict>
          <v:rect id="_x0000_s1250" style="position:absolute;left:0;text-align:left;margin-left:-54.25pt;margin-top:8.05pt;width:132.1pt;height:74.35pt;z-index:251670528">
            <v:textbox style="mso-next-textbox:#_x0000_s1250">
              <w:txbxContent>
                <w:p w:rsidR="00A93F18" w:rsidRPr="00BC734D" w:rsidRDefault="00A93F18" w:rsidP="00A93F1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Выдача</w:t>
                  </w:r>
                  <w:r w:rsidRPr="00BC734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договора передачи муниципального жилого помещения(квартир)в собственность граждан</w:t>
                  </w:r>
                </w:p>
                <w:p w:rsidR="00A93F18" w:rsidRPr="00BB787D" w:rsidRDefault="00A93F18" w:rsidP="00A93F18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 w:rsidRPr="0048262F">
        <w:rPr>
          <w:noProof/>
          <w:sz w:val="28"/>
        </w:rPr>
        <w:pict>
          <v:rect id="_x0000_s1245" style="position:absolute;left:0;text-align:left;margin-left:338.25pt;margin-top:4.3pt;width:137.5pt;height:49.5pt;z-index:251665408">
            <v:textbox style="mso-next-textbox:#_x0000_s1245">
              <w:txbxContent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Направление  мотивированного</w:t>
                  </w:r>
                </w:p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отказа</w:t>
                  </w:r>
                </w:p>
              </w:txbxContent>
            </v:textbox>
          </v:rect>
        </w:pict>
      </w:r>
    </w:p>
    <w:p w:rsidR="00A93F18" w:rsidRPr="00FA6F6E" w:rsidRDefault="00A93F18" w:rsidP="00A93F18">
      <w:pPr>
        <w:spacing w:before="90" w:after="90"/>
        <w:jc w:val="right"/>
        <w:outlineLvl w:val="1"/>
        <w:rPr>
          <w:sz w:val="24"/>
          <w:szCs w:val="24"/>
        </w:rPr>
      </w:pPr>
    </w:p>
    <w:p w:rsidR="00A93F18" w:rsidRPr="00FA6F6E" w:rsidRDefault="0048262F" w:rsidP="00A93F18">
      <w:pPr>
        <w:spacing w:before="90" w:after="90"/>
        <w:jc w:val="right"/>
        <w:outlineLvl w:val="1"/>
        <w:rPr>
          <w:sz w:val="24"/>
          <w:szCs w:val="24"/>
        </w:rPr>
      </w:pPr>
      <w:r w:rsidRPr="0048262F">
        <w:rPr>
          <w:noProof/>
          <w:sz w:val="28"/>
        </w:rPr>
        <w:pict>
          <v:shape id="_x0000_s1280" type="#_x0000_t32" style="position:absolute;left:0;text-align:left;margin-left:408.45pt;margin-top:12.7pt;width:.05pt;height:52.05pt;z-index:251701248" o:connectortype="straight">
            <v:stroke endarrow="block"/>
          </v:shape>
        </w:pict>
      </w:r>
      <w:r w:rsidRPr="0048262F">
        <w:rPr>
          <w:noProof/>
          <w:sz w:val="28"/>
        </w:rPr>
        <w:pict>
          <v:shape id="_x0000_s1279" type="#_x0000_t32" style="position:absolute;left:0;text-align:left;margin-left:212.2pt;margin-top:2.2pt;width:.05pt;height:62.55pt;z-index:251700224" o:connectortype="straight">
            <v:stroke endarrow="block"/>
          </v:shape>
        </w:pict>
      </w:r>
    </w:p>
    <w:p w:rsidR="00A93F18" w:rsidRPr="00FA6F6E" w:rsidRDefault="0048262F" w:rsidP="00A93F18">
      <w:pPr>
        <w:spacing w:before="90" w:after="90"/>
        <w:jc w:val="right"/>
        <w:outlineLvl w:val="1"/>
        <w:rPr>
          <w:sz w:val="24"/>
          <w:szCs w:val="24"/>
        </w:rPr>
      </w:pPr>
      <w:r w:rsidRPr="0048262F">
        <w:rPr>
          <w:noProof/>
          <w:sz w:val="28"/>
        </w:rPr>
        <w:pict>
          <v:shape id="_x0000_s1242" type="#_x0000_t32" style="position:absolute;left:0;text-align:left;margin-left:212.25pt;margin-top:528.05pt;width:0;height:21pt;z-index:251662336" o:connectortype="straight">
            <v:stroke endarrow="block"/>
          </v:shape>
        </w:pict>
      </w:r>
      <w:r w:rsidRPr="0048262F">
        <w:rPr>
          <w:noProof/>
          <w:sz w:val="28"/>
        </w:rPr>
        <w:pict>
          <v:rect id="_x0000_s1240" style="position:absolute;left:0;text-align:left;margin-left:96pt;margin-top:462.8pt;width:239.25pt;height:65.25pt;z-index:251660288">
            <v:textbox style="mso-next-textbox:#_x0000_s1240">
              <w:txbxContent>
                <w:p w:rsidR="00A93F18" w:rsidRPr="00751B53" w:rsidRDefault="00A93F18" w:rsidP="00A93F18">
                  <w:r>
                    <w:t xml:space="preserve">Комитет ставит земельный участок на государственный кадастровый учет в </w:t>
                  </w:r>
                  <w:proofErr w:type="spellStart"/>
                  <w:r>
                    <w:t>Аксайском</w:t>
                  </w:r>
                  <w:proofErr w:type="spellEnd"/>
                  <w:r>
                    <w:t xml:space="preserve"> отделе ФГУ ЗКП по РО</w:t>
                  </w:r>
                </w:p>
              </w:txbxContent>
            </v:textbox>
          </v:rect>
        </w:pict>
      </w:r>
      <w:r w:rsidRPr="0048262F">
        <w:rPr>
          <w:noProof/>
          <w:sz w:val="28"/>
        </w:rPr>
        <w:pict>
          <v:shape id="_x0000_s1241" type="#_x0000_t32" style="position:absolute;left:0;text-align:left;margin-left:212.25pt;margin-top:441.8pt;width:0;height:21pt;z-index:251661312" o:connectortype="straight">
            <v:stroke endarrow="block"/>
          </v:shape>
        </w:pict>
      </w:r>
    </w:p>
    <w:p w:rsidR="00A93F18" w:rsidRPr="00FA6F6E" w:rsidRDefault="0048262F" w:rsidP="00A93F18">
      <w:pPr>
        <w:rPr>
          <w:sz w:val="24"/>
          <w:szCs w:val="24"/>
        </w:rPr>
      </w:pPr>
      <w:r w:rsidRPr="0048262F">
        <w:rPr>
          <w:noProof/>
          <w:sz w:val="28"/>
        </w:rPr>
        <w:pict>
          <v:shape id="_x0000_s1267" type="#_x0000_t32" style="position:absolute;margin-left:19.95pt;margin-top:4.7pt;width:.05pt;height:23.5pt;z-index:251687936" o:connectortype="straight"/>
        </w:pict>
      </w:r>
      <w:r w:rsidRPr="0048262F">
        <w:rPr>
          <w:noProof/>
          <w:sz w:val="28"/>
        </w:rPr>
        <w:pict>
          <v:shape id="_x0000_s1271" type="#_x0000_t34" style="position:absolute;margin-left:105.15pt;margin-top:69.35pt;width:255.3pt;height:16.7pt;rotation:180;z-index:251692032" o:connectortype="elbow" adj="5342,-1007892,-38479">
            <v:stroke endarrow="block"/>
          </v:shape>
        </w:pict>
      </w:r>
      <w:r w:rsidRPr="0048262F">
        <w:rPr>
          <w:noProof/>
          <w:sz w:val="28"/>
        </w:rPr>
        <w:pict>
          <v:shape id="_x0000_s1272" type="#_x0000_t34" style="position:absolute;margin-left:55.65pt;margin-top:81.15pt;width:92.25pt;height:19.5pt;z-index:251693056" o:connectortype="elbow" adj="258,-868985,-37580">
            <v:stroke endarrow="block"/>
          </v:shape>
        </w:pict>
      </w:r>
      <w:r w:rsidRPr="0048262F">
        <w:rPr>
          <w:noProof/>
          <w:sz w:val="28"/>
        </w:rPr>
        <w:pict>
          <v:shape id="_x0000_s1266" type="#_x0000_t202" style="position:absolute;margin-left:26.4pt;margin-top:47.5pt;width:78.75pt;height:33.55pt;z-index:251686912">
            <v:textbox style="mso-next-textbox:#_x0000_s1266">
              <w:txbxContent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</w:p>
    <w:p w:rsidR="00A93F18" w:rsidRPr="00FA6F6E" w:rsidRDefault="00A93F18" w:rsidP="00A93F18">
      <w:pPr>
        <w:rPr>
          <w:sz w:val="24"/>
          <w:szCs w:val="24"/>
        </w:rPr>
      </w:pPr>
    </w:p>
    <w:p w:rsidR="00A93F18" w:rsidRPr="00FA6F6E" w:rsidRDefault="0048262F" w:rsidP="00A93F18">
      <w:pPr>
        <w:rPr>
          <w:sz w:val="24"/>
          <w:szCs w:val="24"/>
        </w:rPr>
      </w:pPr>
      <w:r w:rsidRPr="0048262F">
        <w:rPr>
          <w:noProof/>
          <w:sz w:val="28"/>
        </w:rPr>
        <w:pict>
          <v:shape id="_x0000_s1270" type="#_x0000_t32" style="position:absolute;margin-left:397.2pt;margin-top:.6pt;width:.05pt;height:27.85pt;z-index:251691008" o:connectortype="straight">
            <v:stroke endarrow="block"/>
          </v:shape>
        </w:pict>
      </w:r>
      <w:r w:rsidRPr="0048262F">
        <w:rPr>
          <w:noProof/>
          <w:sz w:val="28"/>
        </w:rPr>
        <w:pict>
          <v:shape id="_x0000_s1269" type="#_x0000_t32" style="position:absolute;margin-left:65.7pt;margin-top:.55pt;width:0;height:18pt;z-index:251689984" o:connectortype="straight">
            <v:stroke endarrow="block"/>
          </v:shape>
        </w:pict>
      </w:r>
      <w:r w:rsidRPr="0048262F">
        <w:rPr>
          <w:noProof/>
          <w:sz w:val="28"/>
        </w:rPr>
        <w:pict>
          <v:shape id="_x0000_s1268" type="#_x0000_t32" style="position:absolute;margin-left:19.95pt;margin-top:.55pt;width:388.55pt;height:.05pt;z-index:251688960" o:connectortype="straight"/>
        </w:pict>
      </w:r>
    </w:p>
    <w:p w:rsidR="00A93F18" w:rsidRPr="00FA6F6E" w:rsidRDefault="0048262F" w:rsidP="00A93F18">
      <w:pPr>
        <w:rPr>
          <w:sz w:val="24"/>
          <w:szCs w:val="24"/>
        </w:rPr>
      </w:pPr>
      <w:r w:rsidRPr="0048262F">
        <w:rPr>
          <w:noProof/>
          <w:sz w:val="28"/>
        </w:rPr>
        <w:pict>
          <v:shape id="_x0000_s1265" type="#_x0000_t202" style="position:absolute;margin-left:360.45pt;margin-top:14.65pt;width:82.25pt;height:30pt;z-index:251685888">
            <v:textbox style="mso-next-textbox:#_x0000_s1265">
              <w:txbxContent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 w:rsidRPr="0048262F">
        <w:rPr>
          <w:noProof/>
          <w:sz w:val="28"/>
        </w:rPr>
        <w:pict>
          <v:oval id="_x0000_s1246" style="position:absolute;margin-left:147.9pt;margin-top:39.75pt;width:126.75pt;height:31.55pt;z-index:251666432">
            <v:textbox style="mso-next-textbox:#_x0000_s1246">
              <w:txbxContent>
                <w:p w:rsidR="00A93F18" w:rsidRPr="00BC734D" w:rsidRDefault="00A93F18" w:rsidP="00A93F18">
                  <w:pPr>
                    <w:jc w:val="center"/>
                    <w:rPr>
                      <w:sz w:val="22"/>
                      <w:szCs w:val="22"/>
                    </w:rPr>
                  </w:pPr>
                  <w:r w:rsidRPr="00BC734D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</w:p>
    <w:sectPr w:rsidR="00A93F18" w:rsidRPr="00FA6F6E" w:rsidSect="001C42D3">
      <w:pgSz w:w="11906" w:h="16838" w:code="9"/>
      <w:pgMar w:top="567" w:right="62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F18" w:rsidRDefault="00A93F18">
      <w:r>
        <w:separator/>
      </w:r>
    </w:p>
  </w:endnote>
  <w:endnote w:type="continuationSeparator" w:id="0">
    <w:p w:rsidR="00A93F18" w:rsidRDefault="00A9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F18" w:rsidRDefault="00A93F18">
      <w:r>
        <w:separator/>
      </w:r>
    </w:p>
  </w:footnote>
  <w:footnote w:type="continuationSeparator" w:id="0">
    <w:p w:rsidR="00A93F18" w:rsidRDefault="00A93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12ECC"/>
    <w:rsid w:val="000140EB"/>
    <w:rsid w:val="00014C4B"/>
    <w:rsid w:val="00022C14"/>
    <w:rsid w:val="00023C81"/>
    <w:rsid w:val="00024A07"/>
    <w:rsid w:val="00034CD5"/>
    <w:rsid w:val="000410E3"/>
    <w:rsid w:val="00046EAC"/>
    <w:rsid w:val="000471CC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03F5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3F2B"/>
    <w:rsid w:val="001A7A5C"/>
    <w:rsid w:val="001B5776"/>
    <w:rsid w:val="001B77C3"/>
    <w:rsid w:val="001C01B2"/>
    <w:rsid w:val="001C0C9A"/>
    <w:rsid w:val="001C42D3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B3369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685C"/>
    <w:rsid w:val="002E7F0A"/>
    <w:rsid w:val="002F1C61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87D8C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D7253"/>
    <w:rsid w:val="003E06E8"/>
    <w:rsid w:val="003E6A66"/>
    <w:rsid w:val="003E7138"/>
    <w:rsid w:val="003F416B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AFB"/>
    <w:rsid w:val="004636EB"/>
    <w:rsid w:val="00467D00"/>
    <w:rsid w:val="0048239D"/>
    <w:rsid w:val="0048262F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2907"/>
    <w:rsid w:val="00555970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3A01"/>
    <w:rsid w:val="007C6444"/>
    <w:rsid w:val="007C7B8C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22F8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1901"/>
    <w:rsid w:val="00A05996"/>
    <w:rsid w:val="00A05D95"/>
    <w:rsid w:val="00A060BD"/>
    <w:rsid w:val="00A11156"/>
    <w:rsid w:val="00A12838"/>
    <w:rsid w:val="00A14063"/>
    <w:rsid w:val="00A16D32"/>
    <w:rsid w:val="00A21AC7"/>
    <w:rsid w:val="00A23EEF"/>
    <w:rsid w:val="00A33D6E"/>
    <w:rsid w:val="00A34437"/>
    <w:rsid w:val="00A36E6C"/>
    <w:rsid w:val="00A37549"/>
    <w:rsid w:val="00A37D4A"/>
    <w:rsid w:val="00A4203D"/>
    <w:rsid w:val="00A43F63"/>
    <w:rsid w:val="00A50E4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3F18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2CCA"/>
    <w:rsid w:val="00AF4069"/>
    <w:rsid w:val="00AF4C73"/>
    <w:rsid w:val="00AF6685"/>
    <w:rsid w:val="00B00E30"/>
    <w:rsid w:val="00B02691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4978"/>
    <w:rsid w:val="00B66C23"/>
    <w:rsid w:val="00B67944"/>
    <w:rsid w:val="00B67E31"/>
    <w:rsid w:val="00B70206"/>
    <w:rsid w:val="00B8083B"/>
    <w:rsid w:val="00B82DD5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46446"/>
    <w:rsid w:val="00C467B5"/>
    <w:rsid w:val="00C5156C"/>
    <w:rsid w:val="00C56FFF"/>
    <w:rsid w:val="00C57A40"/>
    <w:rsid w:val="00C75509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66F6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1F7E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2CD2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76CCE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74B"/>
    <w:rsid w:val="00EF0F35"/>
    <w:rsid w:val="00EF57BC"/>
    <w:rsid w:val="00EF5B4B"/>
    <w:rsid w:val="00F03DB7"/>
    <w:rsid w:val="00F05EEF"/>
    <w:rsid w:val="00F07D56"/>
    <w:rsid w:val="00F13FD1"/>
    <w:rsid w:val="00F14D0B"/>
    <w:rsid w:val="00F16B55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76F0"/>
    <w:rsid w:val="00F77B78"/>
    <w:rsid w:val="00F81246"/>
    <w:rsid w:val="00F827B9"/>
    <w:rsid w:val="00F82CEC"/>
    <w:rsid w:val="00F86849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  <o:rules v:ext="edit">
        <o:r id="V:Rule26" type="connector" idref="#_x0000_s1271"/>
        <o:r id="V:Rule27" type="connector" idref="#_x0000_s1255"/>
        <o:r id="V:Rule28" type="connector" idref="#_x0000_s1262"/>
        <o:r id="V:Rule29" type="connector" idref="#_x0000_s1277"/>
        <o:r id="V:Rule30" type="connector" idref="#_x0000_s1242"/>
        <o:r id="V:Rule31" type="connector" idref="#_x0000_s1278"/>
        <o:r id="V:Rule32" type="connector" idref="#_x0000_s1261"/>
        <o:r id="V:Rule33" type="connector" idref="#_x0000_s1275"/>
        <o:r id="V:Rule34" type="connector" idref="#_x0000_s1257"/>
        <o:r id="V:Rule35" type="connector" idref="#_x0000_s1267"/>
        <o:r id="V:Rule36" type="connector" idref="#_x0000_s1276"/>
        <o:r id="V:Rule37" type="connector" idref="#_x0000_s1251"/>
        <o:r id="V:Rule38" type="connector" idref="#_x0000_s1241"/>
        <o:r id="V:Rule39" type="connector" idref="#_x0000_s1273"/>
        <o:r id="V:Rule40" type="connector" idref="#_x0000_s1272"/>
        <o:r id="V:Rule41" type="connector" idref="#_x0000_s1263"/>
        <o:r id="V:Rule42" type="connector" idref="#_x0000_s1264"/>
        <o:r id="V:Rule43" type="connector" idref="#_x0000_s1270"/>
        <o:r id="V:Rule44" type="connector" idref="#_x0000_s1269"/>
        <o:r id="V:Rule45" type="connector" idref="#_x0000_s1274"/>
        <o:r id="V:Rule46" type="connector" idref="#_x0000_s1268"/>
        <o:r id="V:Rule47" type="connector" idref="#_x0000_s1254"/>
        <o:r id="V:Rule48" type="connector" idref="#_x0000_s1256"/>
        <o:r id="V:Rule49" type="connector" idref="#_x0000_s1279"/>
        <o:r id="V:Rule50" type="connector" idref="#_x0000_s12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semiHidden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0">
    <w:name w:val="Основной текст с отступом 21"/>
    <w:basedOn w:val="a"/>
    <w:rsid w:val="00F07D56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7205</Words>
  <Characters>41071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48180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mashburo</cp:lastModifiedBy>
  <cp:revision>7</cp:revision>
  <cp:lastPrinted>2016-03-17T07:37:00Z</cp:lastPrinted>
  <dcterms:created xsi:type="dcterms:W3CDTF">2016-02-10T05:43:00Z</dcterms:created>
  <dcterms:modified xsi:type="dcterms:W3CDTF">2016-03-18T05:03:00Z</dcterms:modified>
</cp:coreProperties>
</file>