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1301" w:rsidRDefault="00EE1301" w:rsidP="00EE1301">
      <w:pPr>
        <w:tabs>
          <w:tab w:val="left" w:pos="4060"/>
          <w:tab w:val="right" w:pos="9354"/>
        </w:tabs>
        <w:rPr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935" distR="114935" simplePos="0" relativeHeight="251672576" behindDoc="0" locked="0" layoutInCell="1" allowOverlap="1" wp14:anchorId="2E78DEEA" wp14:editId="6E0C87A1">
            <wp:simplePos x="0" y="0"/>
            <wp:positionH relativeFrom="column">
              <wp:posOffset>2880995</wp:posOffset>
            </wp:positionH>
            <wp:positionV relativeFrom="paragraph">
              <wp:posOffset>-130175</wp:posOffset>
            </wp:positionV>
            <wp:extent cx="744855" cy="1241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24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301" w:rsidRDefault="00EE1301" w:rsidP="00EE1301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EE1301" w:rsidRDefault="00EE1301" w:rsidP="00EE1301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EE1301" w:rsidRDefault="00EE1301" w:rsidP="00EE1301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EE1301" w:rsidRDefault="00EE1301" w:rsidP="00EE1301">
      <w:pPr>
        <w:jc w:val="center"/>
        <w:rPr>
          <w:i/>
          <w:sz w:val="28"/>
          <w:szCs w:val="28"/>
        </w:rPr>
      </w:pPr>
    </w:p>
    <w:p w:rsidR="00EE1301" w:rsidRDefault="00EE1301" w:rsidP="00EE1301">
      <w:pPr>
        <w:pStyle w:val="21"/>
        <w:ind w:firstLine="0"/>
        <w:jc w:val="center"/>
        <w:rPr>
          <w:b/>
          <w:sz w:val="28"/>
          <w:szCs w:val="28"/>
        </w:rPr>
      </w:pPr>
    </w:p>
    <w:p w:rsidR="00EE1301" w:rsidRPr="003031C3" w:rsidRDefault="00EE1301" w:rsidP="00EE1301">
      <w:pPr>
        <w:pStyle w:val="21"/>
        <w:ind w:firstLine="0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АДМИНИСТРАЦИЯ</w:t>
      </w:r>
    </w:p>
    <w:p w:rsidR="00EE1301" w:rsidRPr="003031C3" w:rsidRDefault="00EE1301" w:rsidP="00EE1301">
      <w:pPr>
        <w:pStyle w:val="21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АКСАЙСКОГО ГОРОДСКОГО ПОСЕЛЕНИЯ</w:t>
      </w:r>
    </w:p>
    <w:p w:rsidR="00EE1301" w:rsidRPr="003031C3" w:rsidRDefault="00C97B9C" w:rsidP="00EE1301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48" style="position:absolute;left:0;text-align:left;z-index:251669504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49" style="position:absolute;left:0;text-align:left;z-index:251670528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50" style="position:absolute;left:0;text-align:left;z-index:251671552" from="-24.1pt,5.3pt" to="493.65pt,5.3pt" strokeweight=".11mm">
            <v:stroke joinstyle="miter"/>
          </v:line>
        </w:pict>
      </w:r>
    </w:p>
    <w:p w:rsidR="00EE1301" w:rsidRPr="003031C3" w:rsidRDefault="00EE1301" w:rsidP="00EE1301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3031C3">
        <w:rPr>
          <w:b w:val="0"/>
          <w:bCs w:val="0"/>
          <w:sz w:val="27"/>
          <w:szCs w:val="27"/>
        </w:rPr>
        <w:t>ПОСТАНОВЛЕНИЕ</w:t>
      </w:r>
    </w:p>
    <w:p w:rsidR="00EE1301" w:rsidRPr="003031C3" w:rsidRDefault="00EE1301" w:rsidP="00EE1301">
      <w:pPr>
        <w:rPr>
          <w:sz w:val="27"/>
          <w:szCs w:val="27"/>
        </w:rPr>
      </w:pPr>
    </w:p>
    <w:p w:rsidR="00EE1301" w:rsidRPr="003031C3" w:rsidRDefault="00EE1301" w:rsidP="00EE1301">
      <w:pPr>
        <w:ind w:right="424"/>
        <w:rPr>
          <w:sz w:val="27"/>
          <w:szCs w:val="27"/>
        </w:rPr>
      </w:pPr>
      <w:r>
        <w:rPr>
          <w:sz w:val="27"/>
          <w:szCs w:val="27"/>
        </w:rPr>
        <w:t>23</w:t>
      </w:r>
      <w:r w:rsidRPr="003031C3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3031C3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3031C3">
        <w:rPr>
          <w:sz w:val="27"/>
          <w:szCs w:val="27"/>
        </w:rPr>
        <w:t xml:space="preserve">г.     </w:t>
      </w:r>
      <w:r w:rsidRPr="003031C3">
        <w:rPr>
          <w:sz w:val="27"/>
          <w:szCs w:val="27"/>
        </w:rPr>
        <w:tab/>
        <w:t xml:space="preserve">                г.  Аксай    </w:t>
      </w:r>
      <w:r w:rsidRPr="003031C3">
        <w:rPr>
          <w:sz w:val="27"/>
          <w:szCs w:val="27"/>
        </w:rPr>
        <w:tab/>
        <w:t xml:space="preserve">                       </w:t>
      </w:r>
      <w:r>
        <w:rPr>
          <w:sz w:val="27"/>
          <w:szCs w:val="27"/>
        </w:rPr>
        <w:t xml:space="preserve">                </w:t>
      </w:r>
      <w:r w:rsidRPr="003031C3">
        <w:rPr>
          <w:sz w:val="27"/>
          <w:szCs w:val="27"/>
        </w:rPr>
        <w:t xml:space="preserve">        № </w:t>
      </w:r>
      <w:r>
        <w:rPr>
          <w:sz w:val="27"/>
          <w:szCs w:val="27"/>
        </w:rPr>
        <w:t>478</w:t>
      </w:r>
    </w:p>
    <w:p w:rsidR="00EE1301" w:rsidRPr="003B0A02" w:rsidRDefault="00EE1301" w:rsidP="00EE1301">
      <w:pPr>
        <w:ind w:right="424"/>
        <w:jc w:val="center"/>
        <w:rPr>
          <w:sz w:val="28"/>
          <w:szCs w:val="28"/>
        </w:rPr>
      </w:pPr>
    </w:p>
    <w:p w:rsidR="00EE1301" w:rsidRPr="00C5638F" w:rsidRDefault="00EE1301" w:rsidP="00EE1301">
      <w:pPr>
        <w:ind w:right="5102"/>
        <w:jc w:val="both"/>
        <w:rPr>
          <w:sz w:val="28"/>
          <w:szCs w:val="28"/>
        </w:rPr>
      </w:pPr>
      <w:r w:rsidRPr="00C5638F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C5638F">
        <w:rPr>
          <w:sz w:val="28"/>
          <w:szCs w:val="28"/>
        </w:rPr>
        <w:t>«</w:t>
      </w:r>
      <w:r w:rsidRPr="00C5638F">
        <w:rPr>
          <w:rFonts w:eastAsia="Calibri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C5638F">
        <w:rPr>
          <w:sz w:val="28"/>
          <w:szCs w:val="28"/>
        </w:rPr>
        <w:t>»</w:t>
      </w:r>
    </w:p>
    <w:p w:rsidR="00EE1301" w:rsidRPr="00C5638F" w:rsidRDefault="00EE1301" w:rsidP="00EE1301">
      <w:pPr>
        <w:ind w:right="424" w:firstLine="426"/>
        <w:jc w:val="center"/>
        <w:rPr>
          <w:bCs/>
          <w:sz w:val="28"/>
          <w:szCs w:val="28"/>
        </w:rPr>
      </w:pPr>
    </w:p>
    <w:p w:rsidR="00EE1301" w:rsidRDefault="00EE1301" w:rsidP="00EE1301">
      <w:pPr>
        <w:ind w:right="424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      В соответствии со ст. 40 Градостроительного кодекса РФ от 29.12.2004 №190-ФЗ; Федеральным законом от 29.12.2004 № 191-ФЗ «О введении в действие Градостроительного кодекса РФ»; </w:t>
      </w:r>
      <w:r w:rsidRPr="00C5638F">
        <w:rPr>
          <w:sz w:val="28"/>
          <w:szCs w:val="28"/>
          <w:lang w:eastAsia="ru-RU"/>
        </w:rPr>
        <w:t>Федеральным законом «</w:t>
      </w:r>
      <w:r w:rsidRPr="00C5638F">
        <w:rPr>
          <w:sz w:val="28"/>
          <w:szCs w:val="28"/>
        </w:rPr>
        <w:t>Об организации предоставления государственных или муниципальных услуг</w:t>
      </w:r>
      <w:r w:rsidRPr="00C5638F">
        <w:rPr>
          <w:sz w:val="28"/>
          <w:szCs w:val="28"/>
          <w:lang w:eastAsia="ru-RU"/>
        </w:rPr>
        <w:t>» от 27.07.2010 № 210-ФЗ</w:t>
      </w:r>
      <w:r w:rsidRPr="00C5638F">
        <w:rPr>
          <w:sz w:val="28"/>
          <w:szCs w:val="28"/>
        </w:rPr>
        <w:t xml:space="preserve">,-  </w:t>
      </w:r>
    </w:p>
    <w:p w:rsidR="00EE1301" w:rsidRPr="00C5638F" w:rsidRDefault="00EE1301" w:rsidP="00EE1301">
      <w:pPr>
        <w:ind w:right="424"/>
        <w:jc w:val="both"/>
        <w:rPr>
          <w:sz w:val="28"/>
          <w:szCs w:val="28"/>
        </w:rPr>
      </w:pPr>
    </w:p>
    <w:p w:rsidR="00EE1301" w:rsidRPr="00C5638F" w:rsidRDefault="00EE1301" w:rsidP="00EE1301">
      <w:pPr>
        <w:ind w:right="424" w:firstLine="709"/>
        <w:jc w:val="center"/>
        <w:rPr>
          <w:b/>
          <w:bCs/>
          <w:sz w:val="28"/>
          <w:szCs w:val="28"/>
        </w:rPr>
      </w:pPr>
      <w:r w:rsidRPr="00C5638F">
        <w:rPr>
          <w:b/>
          <w:bCs/>
          <w:sz w:val="28"/>
          <w:szCs w:val="28"/>
        </w:rPr>
        <w:t>ПОСТАНОВЛЯЕТ:</w:t>
      </w:r>
    </w:p>
    <w:p w:rsidR="00EE1301" w:rsidRPr="00C5638F" w:rsidRDefault="00EE1301" w:rsidP="00EE1301">
      <w:pPr>
        <w:ind w:right="424" w:firstLine="426"/>
        <w:jc w:val="both"/>
        <w:rPr>
          <w:bCs/>
          <w:sz w:val="28"/>
          <w:szCs w:val="28"/>
        </w:rPr>
      </w:pPr>
    </w:p>
    <w:p w:rsidR="00EE1301" w:rsidRPr="00C5638F" w:rsidRDefault="00EE1301" w:rsidP="00EE1301">
      <w:pPr>
        <w:numPr>
          <w:ilvl w:val="0"/>
          <w:numId w:val="2"/>
        </w:numPr>
        <w:suppressAutoHyphens w:val="0"/>
        <w:ind w:left="0" w:right="424" w:firstLine="426"/>
        <w:jc w:val="both"/>
        <w:rPr>
          <w:bCs/>
          <w:sz w:val="28"/>
          <w:szCs w:val="28"/>
        </w:rPr>
      </w:pPr>
      <w:r w:rsidRPr="00C5638F">
        <w:rPr>
          <w:sz w:val="28"/>
          <w:szCs w:val="28"/>
        </w:rPr>
        <w:t xml:space="preserve">Утвердить </w:t>
      </w:r>
      <w:r w:rsidRPr="00C5638F">
        <w:rPr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C5638F">
        <w:rPr>
          <w:sz w:val="28"/>
          <w:szCs w:val="28"/>
        </w:rPr>
        <w:t>«</w:t>
      </w:r>
      <w:r w:rsidRPr="00C5638F">
        <w:rPr>
          <w:rFonts w:eastAsia="Calibri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C5638F">
        <w:rPr>
          <w:sz w:val="28"/>
          <w:szCs w:val="28"/>
        </w:rPr>
        <w:t>»</w:t>
      </w:r>
    </w:p>
    <w:p w:rsidR="00EE1301" w:rsidRPr="00C5638F" w:rsidRDefault="00EE1301" w:rsidP="00EE1301">
      <w:pPr>
        <w:numPr>
          <w:ilvl w:val="0"/>
          <w:numId w:val="2"/>
        </w:numPr>
        <w:suppressAutoHyphens w:val="0"/>
        <w:ind w:left="0" w:right="424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Настоящее постановление опубликовать в информационном бюллетене правовых актов органов местного самоуправления Аксайского района «Аксайские ведомости» и на официальном сайте Администрации Аксайского городского поселения </w:t>
      </w:r>
      <w:proofErr w:type="spellStart"/>
      <w:r w:rsidRPr="00C5638F">
        <w:rPr>
          <w:sz w:val="28"/>
          <w:szCs w:val="28"/>
          <w:lang w:val="en-US"/>
        </w:rPr>
        <w:t>gorod</w:t>
      </w:r>
      <w:proofErr w:type="spellEnd"/>
      <w:r w:rsidRPr="00C5638F">
        <w:rPr>
          <w:sz w:val="28"/>
          <w:szCs w:val="28"/>
        </w:rPr>
        <w:t>-</w:t>
      </w:r>
      <w:proofErr w:type="spellStart"/>
      <w:r w:rsidRPr="00C5638F">
        <w:rPr>
          <w:sz w:val="28"/>
          <w:szCs w:val="28"/>
          <w:lang w:val="en-US"/>
        </w:rPr>
        <w:t>aksay</w:t>
      </w:r>
      <w:proofErr w:type="spellEnd"/>
      <w:r w:rsidRPr="00C5638F">
        <w:rPr>
          <w:sz w:val="28"/>
          <w:szCs w:val="28"/>
        </w:rPr>
        <w:t>.</w:t>
      </w:r>
      <w:proofErr w:type="spellStart"/>
      <w:r w:rsidRPr="00C5638F">
        <w:rPr>
          <w:sz w:val="28"/>
          <w:szCs w:val="28"/>
          <w:lang w:val="en-US"/>
        </w:rPr>
        <w:t>ru</w:t>
      </w:r>
      <w:proofErr w:type="spellEnd"/>
      <w:r w:rsidRPr="00C5638F">
        <w:rPr>
          <w:sz w:val="28"/>
          <w:szCs w:val="28"/>
        </w:rPr>
        <w:t>.</w:t>
      </w:r>
    </w:p>
    <w:p w:rsidR="00EE1301" w:rsidRPr="00C5638F" w:rsidRDefault="00EE1301" w:rsidP="00EE1301">
      <w:pPr>
        <w:numPr>
          <w:ilvl w:val="0"/>
          <w:numId w:val="2"/>
        </w:numPr>
        <w:suppressAutoHyphens w:val="0"/>
        <w:ind w:left="0" w:right="424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EE1301" w:rsidRPr="00C5638F" w:rsidRDefault="00EE1301" w:rsidP="00EE1301">
      <w:pPr>
        <w:numPr>
          <w:ilvl w:val="0"/>
          <w:numId w:val="2"/>
        </w:numPr>
        <w:suppressAutoHyphens w:val="0"/>
        <w:ind w:left="0" w:right="424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В.С. Брижан.</w:t>
      </w:r>
    </w:p>
    <w:p w:rsidR="00EE1301" w:rsidRPr="003B0A02" w:rsidRDefault="00EE1301" w:rsidP="00EE1301">
      <w:pPr>
        <w:rPr>
          <w:sz w:val="28"/>
          <w:szCs w:val="28"/>
        </w:rPr>
      </w:pPr>
    </w:p>
    <w:p w:rsidR="00EE1301" w:rsidRPr="003B0A02" w:rsidRDefault="00EE1301" w:rsidP="00EE1301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Глава Аксайского</w:t>
      </w:r>
    </w:p>
    <w:p w:rsidR="00EE1301" w:rsidRPr="003B0A02" w:rsidRDefault="00EE1301" w:rsidP="00EE1301">
      <w:pPr>
        <w:rPr>
          <w:b/>
          <w:sz w:val="28"/>
          <w:szCs w:val="28"/>
        </w:rPr>
      </w:pPr>
      <w:proofErr w:type="gramStart"/>
      <w:r w:rsidRPr="003B0A02">
        <w:rPr>
          <w:b/>
          <w:sz w:val="28"/>
          <w:szCs w:val="28"/>
        </w:rPr>
        <w:t>городского</w:t>
      </w:r>
      <w:proofErr w:type="gramEnd"/>
      <w:r w:rsidRPr="003B0A02">
        <w:rPr>
          <w:b/>
          <w:sz w:val="28"/>
          <w:szCs w:val="28"/>
        </w:rPr>
        <w:t xml:space="preserve"> поселения                                                                    А. В. Головин</w:t>
      </w:r>
    </w:p>
    <w:p w:rsidR="00EE1301" w:rsidRPr="003B0A02" w:rsidRDefault="00EE1301" w:rsidP="00EE1301">
      <w:pPr>
        <w:rPr>
          <w:sz w:val="28"/>
          <w:szCs w:val="28"/>
        </w:rPr>
      </w:pPr>
    </w:p>
    <w:p w:rsidR="00EE1301" w:rsidRPr="003B0A02" w:rsidRDefault="00EE1301" w:rsidP="00EE1301">
      <w:pPr>
        <w:rPr>
          <w:sz w:val="20"/>
          <w:szCs w:val="20"/>
        </w:rPr>
      </w:pPr>
      <w:r w:rsidRPr="003B0A02">
        <w:rPr>
          <w:sz w:val="20"/>
          <w:szCs w:val="20"/>
        </w:rPr>
        <w:t>Проект постановления вносит сектор</w:t>
      </w:r>
    </w:p>
    <w:p w:rsidR="00EE1301" w:rsidRPr="003B0A02" w:rsidRDefault="00EE1301" w:rsidP="00EE1301">
      <w:pPr>
        <w:rPr>
          <w:sz w:val="20"/>
          <w:szCs w:val="20"/>
        </w:rPr>
      </w:pPr>
      <w:proofErr w:type="gramStart"/>
      <w:r w:rsidRPr="003B0A02">
        <w:rPr>
          <w:sz w:val="20"/>
          <w:szCs w:val="20"/>
        </w:rPr>
        <w:t>архитектуры</w:t>
      </w:r>
      <w:proofErr w:type="gramEnd"/>
      <w:r w:rsidRPr="003B0A02">
        <w:rPr>
          <w:sz w:val="20"/>
          <w:szCs w:val="20"/>
        </w:rPr>
        <w:t xml:space="preserve"> и градостроительства</w:t>
      </w: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C5638F" w:rsidRPr="00C5638F" w:rsidTr="00F9168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r w:rsidRPr="00C5638F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</w:tr>
      <w:tr w:rsidR="00C5638F" w:rsidRPr="00C5638F" w:rsidTr="00F9168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pPr>
              <w:jc w:val="both"/>
            </w:pPr>
            <w:proofErr w:type="gramStart"/>
            <w:r w:rsidRPr="00C5638F">
              <w:t>к</w:t>
            </w:r>
            <w:proofErr w:type="gramEnd"/>
            <w:r w:rsidRPr="00C5638F">
              <w:t xml:space="preserve"> постановлению </w:t>
            </w:r>
          </w:p>
          <w:p w:rsidR="004D1C0E" w:rsidRPr="00C5638F" w:rsidRDefault="004D1C0E" w:rsidP="00F91681">
            <w:r w:rsidRPr="00C5638F">
              <w:t xml:space="preserve">Администрации Аксайского городского поселения </w:t>
            </w:r>
          </w:p>
        </w:tc>
      </w:tr>
      <w:tr w:rsidR="00C5638F" w:rsidRPr="00C5638F" w:rsidTr="00F9168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pPr>
              <w:pStyle w:val="aa"/>
              <w:tabs>
                <w:tab w:val="clear" w:pos="4536"/>
                <w:tab w:val="clear" w:pos="9072"/>
              </w:tabs>
            </w:pPr>
            <w:proofErr w:type="gramStart"/>
            <w:r w:rsidRPr="00C5638F">
              <w:t>от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r w:rsidRPr="00C5638F"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r w:rsidRPr="00C5638F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</w:tr>
    </w:tbl>
    <w:p w:rsidR="00377162" w:rsidRPr="00C5638F" w:rsidRDefault="00377162" w:rsidP="00B01632">
      <w:pPr>
        <w:rPr>
          <w:sz w:val="20"/>
          <w:szCs w:val="22"/>
        </w:rPr>
      </w:pPr>
    </w:p>
    <w:p w:rsidR="004D1C0E" w:rsidRPr="00C5638F" w:rsidRDefault="004D1C0E" w:rsidP="00E94F26">
      <w:pPr>
        <w:spacing w:line="276" w:lineRule="auto"/>
        <w:ind w:firstLine="595"/>
        <w:jc w:val="center"/>
        <w:rPr>
          <w:sz w:val="28"/>
          <w:szCs w:val="28"/>
        </w:rPr>
      </w:pPr>
      <w:r w:rsidRPr="00C5638F">
        <w:rPr>
          <w:sz w:val="28"/>
          <w:szCs w:val="28"/>
        </w:rPr>
        <w:t xml:space="preserve">АДМИНИСТРАТИВНЫЙ РЕГЛАМЕНТ </w:t>
      </w:r>
    </w:p>
    <w:p w:rsidR="004D1C0E" w:rsidRPr="00C5638F" w:rsidRDefault="004D1C0E" w:rsidP="00E94F26">
      <w:pPr>
        <w:spacing w:line="276" w:lineRule="auto"/>
        <w:ind w:firstLine="595"/>
        <w:jc w:val="center"/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по</w:t>
      </w:r>
      <w:proofErr w:type="gramEnd"/>
      <w:r w:rsidRPr="00C5638F">
        <w:rPr>
          <w:sz w:val="28"/>
          <w:szCs w:val="28"/>
        </w:rPr>
        <w:t xml:space="preserve"> предоставлению муниципальной услуги</w:t>
      </w:r>
    </w:p>
    <w:p w:rsidR="004D1C0E" w:rsidRPr="00C5638F" w:rsidRDefault="004D1C0E" w:rsidP="00E94F26">
      <w:pPr>
        <w:spacing w:line="276" w:lineRule="auto"/>
        <w:ind w:firstLine="595"/>
        <w:jc w:val="center"/>
        <w:rPr>
          <w:sz w:val="28"/>
          <w:szCs w:val="28"/>
        </w:rPr>
      </w:pPr>
      <w:r w:rsidRPr="00C5638F">
        <w:rPr>
          <w:sz w:val="28"/>
          <w:szCs w:val="28"/>
        </w:rPr>
        <w:t xml:space="preserve"> «</w:t>
      </w:r>
      <w:r w:rsidR="003C23B6" w:rsidRPr="00C5638F">
        <w:rPr>
          <w:rFonts w:eastAsia="Calibri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C5638F">
        <w:rPr>
          <w:sz w:val="28"/>
          <w:szCs w:val="28"/>
        </w:rPr>
        <w:t>»</w:t>
      </w:r>
    </w:p>
    <w:p w:rsidR="004D1C0E" w:rsidRPr="00C5638F" w:rsidRDefault="004D1C0E" w:rsidP="00E94F26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C5638F" w:rsidRDefault="004D1C0E" w:rsidP="00E94F26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C5638F">
        <w:rPr>
          <w:b/>
          <w:sz w:val="28"/>
          <w:szCs w:val="28"/>
          <w:lang w:val="en-US"/>
        </w:rPr>
        <w:t>I</w:t>
      </w:r>
      <w:r w:rsidRPr="00C5638F">
        <w:rPr>
          <w:b/>
          <w:sz w:val="28"/>
          <w:szCs w:val="28"/>
        </w:rPr>
        <w:t>.</w:t>
      </w:r>
      <w:r w:rsidRPr="00C5638F">
        <w:rPr>
          <w:b/>
          <w:sz w:val="28"/>
          <w:szCs w:val="28"/>
        </w:rPr>
        <w:tab/>
        <w:t>Общие положения</w:t>
      </w:r>
    </w:p>
    <w:p w:rsidR="004D1C0E" w:rsidRPr="00C5638F" w:rsidRDefault="004D1C0E" w:rsidP="00E94F26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C5638F" w:rsidRDefault="004D1C0E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1.</w:t>
      </w:r>
      <w:r w:rsidRPr="00C5638F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3C23B6" w:rsidRPr="00C5638F">
        <w:rPr>
          <w:rFonts w:eastAsia="Calibri"/>
          <w:sz w:val="28"/>
          <w:szCs w:val="28"/>
        </w:rPr>
        <w:t xml:space="preserve">Предоставление разрешения на отклонение от предельных параметров </w:t>
      </w:r>
      <w:r w:rsidR="003C23B6" w:rsidRPr="00C5638F">
        <w:rPr>
          <w:sz w:val="28"/>
          <w:szCs w:val="28"/>
        </w:rPr>
        <w:t>разрешенного строительства</w:t>
      </w:r>
      <w:r w:rsidRPr="00C5638F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C5638F" w:rsidRDefault="004D1C0E" w:rsidP="00E94F2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2.</w:t>
      </w:r>
      <w:r w:rsidRPr="00C5638F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</w:t>
      </w:r>
      <w:proofErr w:type="gramStart"/>
      <w:r w:rsidRPr="00C5638F">
        <w:rPr>
          <w:sz w:val="28"/>
          <w:szCs w:val="28"/>
        </w:rPr>
        <w:t xml:space="preserve">   (</w:t>
      </w:r>
      <w:proofErr w:type="gramEnd"/>
      <w:r w:rsidRPr="00C5638F">
        <w:rPr>
          <w:sz w:val="28"/>
          <w:szCs w:val="28"/>
        </w:rPr>
        <w:t>далее - Администрация ).</w:t>
      </w:r>
    </w:p>
    <w:p w:rsidR="004D1C0E" w:rsidRPr="00C5638F" w:rsidRDefault="004D1C0E" w:rsidP="00E94F2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3.</w:t>
      </w:r>
      <w:r w:rsidRPr="00C5638F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C5638F" w:rsidRDefault="004D1C0E" w:rsidP="00E94F26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C5638F" w:rsidRDefault="004D1C0E" w:rsidP="00E94F26">
      <w:pPr>
        <w:spacing w:line="276" w:lineRule="auto"/>
        <w:rPr>
          <w:sz w:val="28"/>
          <w:szCs w:val="28"/>
        </w:rPr>
      </w:pPr>
    </w:p>
    <w:p w:rsidR="008E11BC" w:rsidRPr="00C5638F" w:rsidRDefault="008E11BC" w:rsidP="00E94F26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C5638F">
        <w:rPr>
          <w:b/>
          <w:bCs/>
          <w:sz w:val="28"/>
          <w:szCs w:val="28"/>
          <w:lang w:val="en-US"/>
        </w:rPr>
        <w:t>II</w:t>
      </w:r>
      <w:r w:rsidRPr="00C5638F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C5638F" w:rsidRDefault="008E11BC" w:rsidP="00E94F26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3C23B6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bCs/>
          <w:sz w:val="28"/>
          <w:szCs w:val="28"/>
        </w:rPr>
        <w:t>4.</w:t>
      </w:r>
      <w:r w:rsidRPr="00C5638F">
        <w:rPr>
          <w:bCs/>
          <w:sz w:val="28"/>
          <w:szCs w:val="28"/>
        </w:rPr>
        <w:tab/>
      </w:r>
      <w:r w:rsidRPr="00C5638F">
        <w:rPr>
          <w:sz w:val="28"/>
          <w:szCs w:val="28"/>
        </w:rPr>
        <w:t>Получателями муниципальной услуги «</w:t>
      </w:r>
      <w:r w:rsidR="003C23B6" w:rsidRPr="00C5638F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C5638F">
        <w:rPr>
          <w:sz w:val="28"/>
          <w:szCs w:val="28"/>
        </w:rPr>
        <w:t xml:space="preserve">» 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являются</w:t>
      </w:r>
      <w:proofErr w:type="gramEnd"/>
      <w:r w:rsidRPr="00C5638F">
        <w:rPr>
          <w:sz w:val="28"/>
          <w:szCs w:val="28"/>
        </w:rPr>
        <w:t xml:space="preserve"> лица: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физические лица;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юридические лица;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индивидуальные предприниматели.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5.</w:t>
      </w:r>
      <w:r w:rsidRPr="00C5638F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0034C0" w:rsidRPr="00C5638F" w:rsidRDefault="000034C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Градостроительным кодексом РФ от 29.12.2004 №190-ФЗ;</w:t>
      </w:r>
    </w:p>
    <w:p w:rsidR="000034C0" w:rsidRPr="00C5638F" w:rsidRDefault="000034C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</w:t>
      </w:r>
      <w:r w:rsidR="00755C1E" w:rsidRPr="00C5638F">
        <w:rPr>
          <w:sz w:val="28"/>
          <w:szCs w:val="28"/>
        </w:rPr>
        <w:t>Федеральным законом от 29.12.2004 № 191-ФЗ «О введении в действие Градостроительного кодекса РФ»</w:t>
      </w:r>
      <w:r w:rsidRPr="00C5638F">
        <w:rPr>
          <w:sz w:val="28"/>
          <w:szCs w:val="28"/>
        </w:rPr>
        <w:t>;</w:t>
      </w:r>
    </w:p>
    <w:p w:rsidR="000034C0" w:rsidRPr="00C5638F" w:rsidRDefault="000034C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</w:t>
      </w:r>
      <w:r w:rsidR="00755C1E" w:rsidRPr="00C5638F">
        <w:rPr>
          <w:sz w:val="28"/>
          <w:szCs w:val="28"/>
          <w:lang w:eastAsia="ru-RU"/>
        </w:rPr>
        <w:t>Федеральным законом «</w:t>
      </w:r>
      <w:r w:rsidR="00755C1E" w:rsidRPr="00C5638F">
        <w:rPr>
          <w:sz w:val="28"/>
          <w:szCs w:val="28"/>
        </w:rPr>
        <w:t>Об организации предоставления государственных или муниципальных услуг</w:t>
      </w:r>
      <w:r w:rsidR="00755C1E" w:rsidRPr="00C5638F">
        <w:rPr>
          <w:sz w:val="28"/>
          <w:szCs w:val="28"/>
          <w:lang w:eastAsia="ru-RU"/>
        </w:rPr>
        <w:t xml:space="preserve">» от 27.07.2010 № 210-ФЗ </w:t>
      </w:r>
      <w:r w:rsidR="00755C1E" w:rsidRPr="00C5638F">
        <w:rPr>
          <w:sz w:val="28"/>
          <w:szCs w:val="28"/>
        </w:rPr>
        <w:t>(п.3 ст.5; ч.1 ст.8)</w:t>
      </w:r>
      <w:r w:rsidRPr="00C5638F">
        <w:rPr>
          <w:sz w:val="28"/>
          <w:szCs w:val="28"/>
        </w:rPr>
        <w:t>;</w:t>
      </w:r>
    </w:p>
    <w:p w:rsidR="000034C0" w:rsidRPr="00C5638F" w:rsidRDefault="000034C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</w:t>
      </w:r>
      <w:r w:rsidR="0063592A" w:rsidRPr="00C5638F">
        <w:rPr>
          <w:sz w:val="28"/>
          <w:szCs w:val="28"/>
        </w:rPr>
        <w:t>П</w:t>
      </w:r>
      <w:r w:rsidR="003C23B6" w:rsidRPr="00C5638F">
        <w:rPr>
          <w:sz w:val="28"/>
          <w:szCs w:val="28"/>
        </w:rPr>
        <w:t>остановлением Правительства РФ от 30.04.2014 № 403 «Об исчерпывающем перечне процедур в сфере жилищного строительства»</w:t>
      </w:r>
      <w:r w:rsidRPr="00C5638F">
        <w:rPr>
          <w:sz w:val="28"/>
          <w:szCs w:val="28"/>
        </w:rPr>
        <w:t>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034C0" w:rsidRPr="00C5638F" w:rsidRDefault="000034C0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6. Порядок информирования о муниципальной услуге.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С графиком (режимом) работы можно ознакомиться на официальном сайте Администрации Ак</w:t>
      </w:r>
      <w:r w:rsidR="0063592A" w:rsidRPr="00C5638F">
        <w:rPr>
          <w:sz w:val="28"/>
          <w:szCs w:val="28"/>
        </w:rPr>
        <w:t xml:space="preserve">сайского городского поселения </w:t>
      </w:r>
      <w:r w:rsidRPr="00C5638F">
        <w:rPr>
          <w:sz w:val="28"/>
          <w:szCs w:val="28"/>
        </w:rPr>
        <w:t>(</w:t>
      </w:r>
      <w:r w:rsidR="0063592A" w:rsidRPr="00C5638F">
        <w:rPr>
          <w:sz w:val="28"/>
          <w:szCs w:val="28"/>
          <w:lang w:val="en-US"/>
        </w:rPr>
        <w:t>www</w:t>
      </w:r>
      <w:r w:rsidR="0063592A" w:rsidRPr="00C5638F">
        <w:rPr>
          <w:sz w:val="28"/>
          <w:szCs w:val="28"/>
        </w:rPr>
        <w:t>.</w:t>
      </w:r>
      <w:proofErr w:type="spellStart"/>
      <w:r w:rsidR="0063592A" w:rsidRPr="00C5638F">
        <w:rPr>
          <w:sz w:val="28"/>
          <w:szCs w:val="28"/>
          <w:lang w:val="en-US"/>
        </w:rPr>
        <w:t>gorod</w:t>
      </w:r>
      <w:proofErr w:type="spellEnd"/>
      <w:r w:rsidR="0063592A" w:rsidRPr="00C5638F">
        <w:rPr>
          <w:sz w:val="28"/>
          <w:szCs w:val="28"/>
        </w:rPr>
        <w:t>-</w:t>
      </w:r>
      <w:proofErr w:type="spellStart"/>
      <w:r w:rsidR="0063592A" w:rsidRPr="00C5638F">
        <w:rPr>
          <w:sz w:val="28"/>
          <w:szCs w:val="28"/>
          <w:lang w:val="en-US"/>
        </w:rPr>
        <w:t>aksay</w:t>
      </w:r>
      <w:proofErr w:type="spellEnd"/>
      <w:r w:rsidR="0063592A" w:rsidRPr="00C5638F">
        <w:rPr>
          <w:sz w:val="28"/>
          <w:szCs w:val="28"/>
        </w:rPr>
        <w:t>.</w:t>
      </w:r>
      <w:proofErr w:type="spellStart"/>
      <w:r w:rsidR="0063592A" w:rsidRPr="00C5638F">
        <w:rPr>
          <w:sz w:val="28"/>
          <w:szCs w:val="28"/>
          <w:lang w:val="en-US"/>
        </w:rPr>
        <w:t>ru</w:t>
      </w:r>
      <w:proofErr w:type="spellEnd"/>
      <w:r w:rsidR="0063592A" w:rsidRPr="00C5638F">
        <w:rPr>
          <w:sz w:val="28"/>
          <w:szCs w:val="28"/>
        </w:rPr>
        <w:t>.</w:t>
      </w:r>
      <w:r w:rsidRPr="00C5638F">
        <w:rPr>
          <w:sz w:val="28"/>
          <w:szCs w:val="28"/>
        </w:rPr>
        <w:t>).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Сведения о месте нахожд</w:t>
      </w:r>
      <w:r w:rsidR="003C23B6" w:rsidRPr="00C5638F">
        <w:rPr>
          <w:sz w:val="28"/>
          <w:szCs w:val="28"/>
        </w:rPr>
        <w:t>ения МФЦ: г. Аксай, ул. Чапаева</w:t>
      </w:r>
      <w:r w:rsidRPr="00C5638F">
        <w:rPr>
          <w:sz w:val="28"/>
          <w:szCs w:val="28"/>
        </w:rPr>
        <w:t>, 163/1, тел. 8 (863 50) 4-49-95.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-образцы заполнения заявлений заявителем.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процедура предоставления муниципальной услуги;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7.</w:t>
      </w:r>
      <w:r w:rsidRPr="00C5638F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6D2155" w:rsidRPr="00C5638F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C5638F">
        <w:rPr>
          <w:sz w:val="28"/>
          <w:szCs w:val="28"/>
        </w:rPr>
        <w:t>» является письменное заявление заинтересованного лица в Администрацию или в МФЦ</w:t>
      </w:r>
      <w:r w:rsidR="00C97B9C">
        <w:rPr>
          <w:sz w:val="28"/>
          <w:szCs w:val="28"/>
        </w:rPr>
        <w:t xml:space="preserve"> (приложении № 2).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8.</w:t>
      </w:r>
      <w:r w:rsidRPr="00C5638F">
        <w:rPr>
          <w:sz w:val="28"/>
          <w:szCs w:val="28"/>
        </w:rPr>
        <w:tab/>
        <w:t xml:space="preserve">Услуга предоставляется </w:t>
      </w:r>
      <w:r w:rsidR="001822EE" w:rsidRPr="00C5638F">
        <w:rPr>
          <w:sz w:val="28"/>
          <w:szCs w:val="28"/>
        </w:rPr>
        <w:t>бесплатно. Расходы на организацию и проведение публичных слушаний несет заявитель.</w:t>
      </w:r>
      <w:r w:rsidRPr="00C5638F">
        <w:rPr>
          <w:sz w:val="28"/>
          <w:szCs w:val="28"/>
        </w:rPr>
        <w:t xml:space="preserve"> 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9.</w:t>
      </w:r>
      <w:r w:rsidRPr="00C5638F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Решение об отказе </w:t>
      </w:r>
      <w:r w:rsidR="006D2155" w:rsidRPr="00C5638F">
        <w:rPr>
          <w:sz w:val="28"/>
          <w:szCs w:val="28"/>
        </w:rPr>
        <w:t>в предоставлении разрешения на отклонение от предельных параметров разрешенного строительства</w:t>
      </w:r>
      <w:r w:rsidRPr="00C5638F">
        <w:rPr>
          <w:sz w:val="28"/>
          <w:szCs w:val="28"/>
        </w:rPr>
        <w:t xml:space="preserve"> принимается в следующих случаях: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</w:t>
      </w:r>
      <w:r w:rsidR="00972A00" w:rsidRPr="00C5638F">
        <w:rPr>
          <w:sz w:val="28"/>
          <w:szCs w:val="28"/>
        </w:rPr>
        <w:t xml:space="preserve"> </w:t>
      </w:r>
      <w:r w:rsidRPr="00C5638F">
        <w:rPr>
          <w:sz w:val="28"/>
          <w:szCs w:val="28"/>
        </w:rPr>
        <w:t>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заявление и приложения к нему не соответствуют приложениям № 1 настоящего Административного регламента;</w:t>
      </w:r>
    </w:p>
    <w:p w:rsidR="00972A00" w:rsidRPr="00C5638F" w:rsidRDefault="00972A0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</w:t>
      </w:r>
      <w:r w:rsidR="006D2155" w:rsidRPr="00C5638F">
        <w:rPr>
          <w:sz w:val="28"/>
          <w:szCs w:val="28"/>
        </w:rPr>
        <w:t>приложения к заявлению не полны и (или) не достоверны</w:t>
      </w:r>
      <w:r w:rsidRPr="00C5638F">
        <w:rPr>
          <w:sz w:val="28"/>
          <w:szCs w:val="28"/>
        </w:rPr>
        <w:t>;</w:t>
      </w:r>
    </w:p>
    <w:p w:rsidR="006D2155" w:rsidRPr="00C5638F" w:rsidRDefault="006D2155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10.</w:t>
      </w:r>
      <w:r w:rsidRPr="00C5638F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Сроки исполнения муниципальной услуги.</w:t>
      </w:r>
    </w:p>
    <w:p w:rsidR="00676951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Заявление с пакетом документов регистрируется </w:t>
      </w:r>
      <w:r w:rsidR="00C97B9C">
        <w:rPr>
          <w:sz w:val="28"/>
          <w:szCs w:val="28"/>
        </w:rPr>
        <w:t>не более 3-х дней.</w:t>
      </w:r>
    </w:p>
    <w:p w:rsidR="00676951" w:rsidRPr="00C5638F" w:rsidRDefault="00676951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11.</w:t>
      </w:r>
      <w:r w:rsidRPr="00C5638F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72A0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Конечным результатом исполнения муниципальной услуги является:</w:t>
      </w:r>
    </w:p>
    <w:p w:rsidR="00972A00" w:rsidRPr="00C5638F" w:rsidRDefault="00155FE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Решение о предоставлении или об отказе в предоставлении соответствующего разрешения по рассматриваемому вопросу</w:t>
      </w:r>
      <w:r w:rsidR="00972A00" w:rsidRPr="00C5638F">
        <w:rPr>
          <w:sz w:val="28"/>
          <w:szCs w:val="28"/>
        </w:rPr>
        <w:t>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Результат предоставления муниципальной услуги направляется </w:t>
      </w:r>
      <w:r w:rsidR="00155FE9" w:rsidRPr="00C5638F">
        <w:rPr>
          <w:sz w:val="28"/>
          <w:szCs w:val="28"/>
        </w:rPr>
        <w:t>на официальное опубликование в порядке, установленном для официального опубликования муниципальных правовых актов.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12.</w:t>
      </w:r>
      <w:r w:rsidRPr="00C5638F">
        <w:rPr>
          <w:sz w:val="28"/>
          <w:szCs w:val="28"/>
        </w:rPr>
        <w:tab/>
        <w:t>Время приема заявителей.</w:t>
      </w:r>
    </w:p>
    <w:p w:rsidR="00915830" w:rsidRPr="00C5638F" w:rsidRDefault="0063592A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C5638F">
        <w:rPr>
          <w:sz w:val="28"/>
          <w:szCs w:val="28"/>
        </w:rPr>
        <w:t>: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Вторник: 8.00</w:t>
      </w:r>
      <w:r w:rsidR="003C23B6" w:rsidRPr="00C5638F">
        <w:rPr>
          <w:sz w:val="28"/>
          <w:szCs w:val="28"/>
        </w:rPr>
        <w:t>-12.00 и 13.00</w:t>
      </w:r>
      <w:r w:rsidRPr="00C5638F">
        <w:rPr>
          <w:sz w:val="28"/>
          <w:szCs w:val="28"/>
        </w:rPr>
        <w:t>-</w:t>
      </w:r>
      <w:r w:rsidR="003C23B6" w:rsidRPr="00C5638F">
        <w:rPr>
          <w:sz w:val="28"/>
          <w:szCs w:val="28"/>
        </w:rPr>
        <w:t>17</w:t>
      </w:r>
      <w:r w:rsidRPr="00C5638F">
        <w:rPr>
          <w:sz w:val="28"/>
          <w:szCs w:val="28"/>
        </w:rPr>
        <w:t>.00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Срок ожидания в очереди при подаче заявления и </w:t>
      </w:r>
      <w:r w:rsidR="00963C58" w:rsidRPr="00C5638F">
        <w:rPr>
          <w:sz w:val="28"/>
          <w:szCs w:val="28"/>
        </w:rPr>
        <w:t>документов не должен превышать 15</w:t>
      </w:r>
      <w:r w:rsidRPr="00C5638F">
        <w:rPr>
          <w:sz w:val="28"/>
          <w:szCs w:val="28"/>
        </w:rPr>
        <w:t xml:space="preserve"> минут.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Часы приема заявителей работниками МФЦ: 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понедельник</w:t>
      </w:r>
      <w:proofErr w:type="gramEnd"/>
      <w:r w:rsidRPr="00C5638F">
        <w:rPr>
          <w:sz w:val="28"/>
          <w:szCs w:val="28"/>
        </w:rPr>
        <w:t>, вторник, среда, четверг – с 8.00-</w:t>
      </w:r>
      <w:r w:rsidR="007961C9" w:rsidRPr="00C5638F">
        <w:rPr>
          <w:sz w:val="28"/>
          <w:szCs w:val="28"/>
        </w:rPr>
        <w:t>17</w:t>
      </w:r>
      <w:r w:rsidRPr="00C5638F">
        <w:rPr>
          <w:sz w:val="28"/>
          <w:szCs w:val="28"/>
        </w:rPr>
        <w:t xml:space="preserve">.00; 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пятница</w:t>
      </w:r>
      <w:proofErr w:type="gramEnd"/>
      <w:r w:rsidRPr="00C5638F">
        <w:rPr>
          <w:sz w:val="28"/>
          <w:szCs w:val="28"/>
        </w:rPr>
        <w:t xml:space="preserve"> – с 8.00-</w:t>
      </w:r>
      <w:r w:rsidR="007961C9" w:rsidRPr="00C5638F">
        <w:rPr>
          <w:sz w:val="28"/>
          <w:szCs w:val="28"/>
        </w:rPr>
        <w:t>12</w:t>
      </w:r>
      <w:r w:rsidRPr="00C5638F">
        <w:rPr>
          <w:sz w:val="28"/>
          <w:szCs w:val="28"/>
        </w:rPr>
        <w:t>.00;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суббота</w:t>
      </w:r>
      <w:proofErr w:type="gramEnd"/>
      <w:r w:rsidR="007961C9" w:rsidRPr="00C5638F">
        <w:rPr>
          <w:sz w:val="28"/>
          <w:szCs w:val="28"/>
        </w:rPr>
        <w:t>, воскресенье</w:t>
      </w:r>
      <w:r w:rsidRPr="00C5638F">
        <w:rPr>
          <w:sz w:val="28"/>
          <w:szCs w:val="28"/>
        </w:rPr>
        <w:t xml:space="preserve"> – </w:t>
      </w:r>
      <w:r w:rsidR="007961C9" w:rsidRPr="00C5638F">
        <w:rPr>
          <w:sz w:val="28"/>
          <w:szCs w:val="28"/>
        </w:rPr>
        <w:t>выходные дни</w:t>
      </w:r>
      <w:r w:rsidRPr="00C5638F">
        <w:rPr>
          <w:sz w:val="28"/>
          <w:szCs w:val="28"/>
        </w:rPr>
        <w:t>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Срок ожидания в очереди при подаче заявления и д</w:t>
      </w:r>
      <w:r w:rsidR="00963C58" w:rsidRPr="00C5638F">
        <w:rPr>
          <w:sz w:val="28"/>
          <w:szCs w:val="28"/>
        </w:rPr>
        <w:t>окументов не должен превышать 15</w:t>
      </w:r>
      <w:r w:rsidRPr="00C5638F">
        <w:rPr>
          <w:sz w:val="28"/>
          <w:szCs w:val="28"/>
        </w:rPr>
        <w:t xml:space="preserve"> минут.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13.</w:t>
      </w:r>
      <w:r w:rsidRPr="00C5638F">
        <w:rPr>
          <w:sz w:val="28"/>
          <w:szCs w:val="28"/>
        </w:rPr>
        <w:tab/>
        <w:t xml:space="preserve">Требования к организации и ведению приема получателей муниципальной услуги. 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14.</w:t>
      </w:r>
      <w:r w:rsidRPr="00C5638F">
        <w:rPr>
          <w:sz w:val="28"/>
          <w:szCs w:val="28"/>
        </w:rPr>
        <w:tab/>
        <w:t xml:space="preserve">Требования к оборудованию мест предоставления муниципальной услуги. 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15.</w:t>
      </w:r>
      <w:r w:rsidRPr="00C5638F">
        <w:rPr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удовлетворенность заявителей качеством услуги;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доступность услуги;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доступность информации;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соблюдение сроков предоставления муниципальной услуги;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а</w:t>
      </w:r>
      <w:proofErr w:type="gramEnd"/>
      <w:r w:rsidRPr="00C5638F">
        <w:rPr>
          <w:sz w:val="28"/>
          <w:szCs w:val="28"/>
        </w:rPr>
        <w:t>) достоверность предоставляемой заявителям информации о ходе предоставления муниципальной услуги;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б</w:t>
      </w:r>
      <w:proofErr w:type="gramEnd"/>
      <w:r w:rsidRPr="00C5638F">
        <w:rPr>
          <w:sz w:val="28"/>
          <w:szCs w:val="28"/>
        </w:rPr>
        <w:t>) наглядность форм предоставляемой информации об административных процедурах;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в</w:t>
      </w:r>
      <w:proofErr w:type="gramEnd"/>
      <w:r w:rsidRPr="00C5638F">
        <w:rPr>
          <w:sz w:val="28"/>
          <w:szCs w:val="28"/>
        </w:rPr>
        <w:t>) удобство и доступность получения информации заявителями о порядке предоставления муниципальной услуги.</w:t>
      </w:r>
    </w:p>
    <w:p w:rsidR="00676951" w:rsidRPr="00C5638F" w:rsidRDefault="00676951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C5638F" w:rsidRDefault="007961C9" w:rsidP="00E94F26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C5638F" w:rsidRDefault="007961C9" w:rsidP="00E94F2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C5638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C5638F" w:rsidRDefault="007961C9" w:rsidP="00E94F26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17.</w:t>
      </w:r>
      <w:r w:rsidRPr="00C5638F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исполнение муниципальной услуги; 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контроль за исполнением муниципальной функции.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Заинтересованное лицо (далее - заявитель) обращается в Администрацию или в МФЦ с заявлением</w:t>
      </w:r>
      <w:r w:rsidR="00F42B6C" w:rsidRPr="00C5638F">
        <w:rPr>
          <w:sz w:val="28"/>
          <w:szCs w:val="28"/>
        </w:rPr>
        <w:t xml:space="preserve"> </w:t>
      </w:r>
      <w:r w:rsidRPr="00C5638F">
        <w:rPr>
          <w:sz w:val="28"/>
          <w:szCs w:val="28"/>
        </w:rPr>
        <w:t>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</w:t>
      </w:r>
      <w:r w:rsidR="00F42B6C" w:rsidRPr="00C5638F">
        <w:rPr>
          <w:sz w:val="28"/>
          <w:szCs w:val="28"/>
        </w:rPr>
        <w:t xml:space="preserve"> </w:t>
      </w:r>
      <w:r w:rsidR="006141C3" w:rsidRPr="00C5638F">
        <w:rPr>
          <w:sz w:val="28"/>
          <w:szCs w:val="28"/>
        </w:rPr>
        <w:t xml:space="preserve">начальнику отдела архитектуры, градостроительства, муниципального имущества и земельных отношений </w:t>
      </w:r>
      <w:r w:rsidRPr="00C5638F">
        <w:rPr>
          <w:sz w:val="28"/>
          <w:szCs w:val="28"/>
        </w:rPr>
        <w:t>(далее - отдел).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C5638F" w:rsidRDefault="009C55C4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Срок рассмотрения документов начальником </w:t>
      </w:r>
      <w:proofErr w:type="gramStart"/>
      <w:r w:rsidRPr="00C5638F">
        <w:rPr>
          <w:sz w:val="28"/>
          <w:szCs w:val="28"/>
        </w:rPr>
        <w:t>отдела  -</w:t>
      </w:r>
      <w:proofErr w:type="gramEnd"/>
      <w:r w:rsidRPr="00C5638F">
        <w:rPr>
          <w:sz w:val="28"/>
          <w:szCs w:val="28"/>
        </w:rPr>
        <w:t xml:space="preserve"> один рабочий день.</w:t>
      </w:r>
    </w:p>
    <w:p w:rsidR="006141C3" w:rsidRPr="00C5638F" w:rsidRDefault="006141C3" w:rsidP="00E94F2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6141C3" w:rsidRPr="00C5638F" w:rsidRDefault="006141C3" w:rsidP="00E94F2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7961C9" w:rsidRPr="00C5638F" w:rsidRDefault="006141C3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принятия решения по исполнению муниципальной </w:t>
      </w:r>
      <w:proofErr w:type="gramStart"/>
      <w:r w:rsidRPr="00C5638F">
        <w:rPr>
          <w:sz w:val="28"/>
          <w:szCs w:val="28"/>
        </w:rPr>
        <w:t>услуги.</w:t>
      </w:r>
      <w:r w:rsidR="007961C9" w:rsidRPr="00C5638F">
        <w:rPr>
          <w:sz w:val="28"/>
          <w:szCs w:val="28"/>
        </w:rPr>
        <w:t>.</w:t>
      </w:r>
      <w:proofErr w:type="gramEnd"/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В случае отказа в предоставлении </w:t>
      </w:r>
      <w:r w:rsidR="009C55C4" w:rsidRPr="00C5638F">
        <w:rPr>
          <w:sz w:val="28"/>
          <w:szCs w:val="28"/>
        </w:rPr>
        <w:t xml:space="preserve">муниципальной услуги </w:t>
      </w:r>
      <w:r w:rsidR="0010271B" w:rsidRPr="00C5638F">
        <w:rPr>
          <w:sz w:val="28"/>
          <w:szCs w:val="28"/>
        </w:rPr>
        <w:t>Постановление направляется на официальное опубликование в порядке, установленном для официального опубликования муниципальных правовых актов.</w:t>
      </w:r>
    </w:p>
    <w:p w:rsidR="000E7E58" w:rsidRPr="00C5638F" w:rsidRDefault="000E7E58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C5638F" w:rsidRDefault="0010271B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18</w:t>
      </w:r>
      <w:r w:rsidR="009C55C4" w:rsidRPr="00C5638F">
        <w:rPr>
          <w:sz w:val="28"/>
          <w:szCs w:val="28"/>
        </w:rPr>
        <w:t>.</w:t>
      </w:r>
      <w:r w:rsidR="009C55C4" w:rsidRPr="00C5638F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C36831" w:rsidRPr="00C5638F" w:rsidRDefault="00C36831" w:rsidP="00E94F2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C5638F" w:rsidRDefault="00C36831" w:rsidP="00E94F26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C5638F">
        <w:rPr>
          <w:b/>
          <w:bCs/>
          <w:sz w:val="28"/>
          <w:szCs w:val="28"/>
          <w:lang w:val="en-US"/>
        </w:rPr>
        <w:t>IV</w:t>
      </w:r>
      <w:r w:rsidRPr="00C5638F">
        <w:rPr>
          <w:b/>
          <w:bCs/>
          <w:sz w:val="28"/>
          <w:szCs w:val="28"/>
        </w:rPr>
        <w:t xml:space="preserve">. </w:t>
      </w:r>
      <w:r w:rsidR="009C55C4" w:rsidRPr="00C5638F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C5638F" w:rsidRDefault="009C55C4" w:rsidP="00E94F26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C5638F" w:rsidRDefault="0010271B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bCs/>
          <w:sz w:val="28"/>
          <w:szCs w:val="28"/>
        </w:rPr>
        <w:t>19</w:t>
      </w:r>
      <w:r w:rsidR="009C55C4" w:rsidRPr="00C5638F">
        <w:rPr>
          <w:bCs/>
          <w:sz w:val="28"/>
          <w:szCs w:val="28"/>
        </w:rPr>
        <w:t>.</w:t>
      </w:r>
      <w:r w:rsidR="009C55C4" w:rsidRPr="00C5638F">
        <w:rPr>
          <w:bCs/>
          <w:sz w:val="28"/>
          <w:szCs w:val="28"/>
        </w:rPr>
        <w:tab/>
      </w:r>
      <w:r w:rsidR="009C55C4" w:rsidRPr="00C5638F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C5638F" w:rsidRDefault="009C55C4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2</w:t>
      </w:r>
      <w:r w:rsidR="0010271B" w:rsidRPr="00C5638F">
        <w:rPr>
          <w:sz w:val="28"/>
          <w:szCs w:val="28"/>
        </w:rPr>
        <w:t>0</w:t>
      </w:r>
      <w:r w:rsidRPr="00C5638F">
        <w:rPr>
          <w:sz w:val="28"/>
          <w:szCs w:val="28"/>
        </w:rPr>
        <w:t>.</w:t>
      </w:r>
      <w:r w:rsidRPr="00C5638F">
        <w:rPr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C5638F" w:rsidRDefault="009C55C4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2</w:t>
      </w:r>
      <w:r w:rsidR="00B7124B" w:rsidRPr="00C5638F">
        <w:rPr>
          <w:sz w:val="28"/>
          <w:szCs w:val="28"/>
        </w:rPr>
        <w:t>1</w:t>
      </w:r>
      <w:r w:rsidRPr="00C5638F">
        <w:rPr>
          <w:sz w:val="28"/>
          <w:szCs w:val="28"/>
        </w:rPr>
        <w:t>.</w:t>
      </w:r>
      <w:r w:rsidRPr="00C5638F">
        <w:rPr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C5638F" w:rsidRDefault="009C55C4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2</w:t>
      </w:r>
      <w:r w:rsidR="00B7124B" w:rsidRPr="00C5638F">
        <w:rPr>
          <w:sz w:val="28"/>
          <w:szCs w:val="28"/>
        </w:rPr>
        <w:t>2</w:t>
      </w:r>
      <w:r w:rsidRPr="00C5638F">
        <w:rPr>
          <w:sz w:val="28"/>
          <w:szCs w:val="28"/>
        </w:rPr>
        <w:t>.</w:t>
      </w:r>
      <w:r w:rsidRPr="00C5638F">
        <w:rPr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C5638F" w:rsidRDefault="009C55C4" w:rsidP="00E94F26">
      <w:pPr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C5638F">
        <w:rPr>
          <w:sz w:val="28"/>
          <w:szCs w:val="28"/>
        </w:rPr>
        <w:t>2</w:t>
      </w:r>
      <w:r w:rsidR="00950EEC" w:rsidRPr="00C5638F">
        <w:rPr>
          <w:sz w:val="28"/>
          <w:szCs w:val="28"/>
        </w:rPr>
        <w:t>3</w:t>
      </w:r>
      <w:r w:rsidRPr="00C5638F">
        <w:rPr>
          <w:sz w:val="28"/>
          <w:szCs w:val="28"/>
        </w:rPr>
        <w:t>.</w:t>
      </w:r>
      <w:r w:rsidRPr="00C5638F">
        <w:rPr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C5638F" w:rsidRDefault="009C55C4" w:rsidP="00E94F26">
      <w:pPr>
        <w:spacing w:line="276" w:lineRule="auto"/>
        <w:rPr>
          <w:sz w:val="28"/>
          <w:szCs w:val="28"/>
        </w:rPr>
      </w:pPr>
    </w:p>
    <w:p w:rsidR="006141C3" w:rsidRPr="00C5638F" w:rsidRDefault="006141C3" w:rsidP="00E94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63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5638F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6141C3" w:rsidRPr="00C5638F" w:rsidRDefault="006141C3" w:rsidP="00E94F2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38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C5638F">
        <w:rPr>
          <w:rFonts w:ascii="Times New Roman" w:hAnsi="Times New Roman" w:cs="Times New Roman"/>
          <w:b/>
          <w:sz w:val="28"/>
          <w:szCs w:val="28"/>
        </w:rPr>
        <w:t xml:space="preserve"> действий (бездействия) органа, предоставляющего</w:t>
      </w:r>
    </w:p>
    <w:p w:rsidR="006141C3" w:rsidRPr="00C5638F" w:rsidRDefault="006141C3" w:rsidP="00E94F2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38F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C5638F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лиц,</w:t>
      </w:r>
    </w:p>
    <w:p w:rsidR="006141C3" w:rsidRPr="00C5638F" w:rsidRDefault="006141C3" w:rsidP="00E94F26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C5638F">
        <w:rPr>
          <w:b/>
          <w:sz w:val="28"/>
          <w:szCs w:val="28"/>
        </w:rPr>
        <w:t>муниципальных</w:t>
      </w:r>
      <w:proofErr w:type="gramEnd"/>
      <w:r w:rsidRPr="00C5638F">
        <w:rPr>
          <w:b/>
          <w:sz w:val="28"/>
          <w:szCs w:val="28"/>
        </w:rPr>
        <w:t xml:space="preserve"> служащих</w:t>
      </w:r>
    </w:p>
    <w:p w:rsidR="006141C3" w:rsidRPr="00C5638F" w:rsidRDefault="006141C3" w:rsidP="00E94F26">
      <w:pPr>
        <w:spacing w:line="276" w:lineRule="auto"/>
        <w:jc w:val="center"/>
        <w:rPr>
          <w:sz w:val="28"/>
          <w:szCs w:val="28"/>
        </w:rPr>
      </w:pP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муниципальными правовыми актами 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для  предоставления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нормативными  правовыми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6) затребование с 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заявителя  при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Аксайского городского 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 xml:space="preserve"> имя Главы Аксайского городского поселения, заместителя Главы Администрации Аксайского городского поселения.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5.3.Жалоба может быть направлена по почте или с использованием информационно-телекоммуникационной сети «Интернет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»,  официального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 xml:space="preserve"> сайта  Администрации Аксайского городского поселения </w:t>
      </w:r>
      <w:proofErr w:type="spellStart"/>
      <w:r w:rsidRPr="00C5638F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C5638F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Pr="00C5638F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C563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63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638F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контактного  телефона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>, адрес (адреса) электронной почты (при наличии) и почтовый адрес, по которым должен быть направлен ответ заявителю;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органа,  предоставляющего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и  действием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 xml:space="preserve">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быть  представлены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 xml:space="preserve"> документы (при наличии), подтверждающие доводы заявителя, либо их копии.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решения,  исправления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</w:t>
      </w:r>
      <w:proofErr w:type="gramStart"/>
      <w:r w:rsidRPr="00C5638F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C5638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C5638F" w:rsidRDefault="006141C3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C5638F" w:rsidRDefault="00676951" w:rsidP="00E94F26">
      <w:pPr>
        <w:spacing w:line="276" w:lineRule="auto"/>
        <w:jc w:val="both"/>
        <w:rPr>
          <w:sz w:val="28"/>
          <w:szCs w:val="28"/>
        </w:rPr>
      </w:pPr>
    </w:p>
    <w:p w:rsidR="00676951" w:rsidRPr="00C5638F" w:rsidRDefault="00676951" w:rsidP="00E94F26">
      <w:pPr>
        <w:spacing w:line="276" w:lineRule="auto"/>
        <w:jc w:val="both"/>
        <w:rPr>
          <w:sz w:val="28"/>
          <w:szCs w:val="28"/>
        </w:rPr>
      </w:pPr>
    </w:p>
    <w:p w:rsidR="00676951" w:rsidRPr="00C5638F" w:rsidRDefault="00676951" w:rsidP="00E94F26">
      <w:pPr>
        <w:spacing w:line="276" w:lineRule="auto"/>
        <w:jc w:val="both"/>
        <w:rPr>
          <w:sz w:val="28"/>
          <w:szCs w:val="28"/>
        </w:rPr>
      </w:pPr>
    </w:p>
    <w:p w:rsidR="006141C3" w:rsidRPr="00C5638F" w:rsidRDefault="006141C3" w:rsidP="00E94F26">
      <w:pPr>
        <w:spacing w:line="276" w:lineRule="auto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Начальник общего отдела</w:t>
      </w:r>
    </w:p>
    <w:p w:rsidR="006141C3" w:rsidRPr="00C5638F" w:rsidRDefault="006141C3" w:rsidP="00E94F26">
      <w:pPr>
        <w:spacing w:line="276" w:lineRule="auto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Администрации Аксайского</w:t>
      </w:r>
    </w:p>
    <w:p w:rsidR="006141C3" w:rsidRPr="00C5638F" w:rsidRDefault="006141C3" w:rsidP="00E94F26">
      <w:pPr>
        <w:spacing w:line="276" w:lineRule="auto"/>
        <w:jc w:val="both"/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городского</w:t>
      </w:r>
      <w:proofErr w:type="gramEnd"/>
      <w:r w:rsidRPr="00C5638F">
        <w:rPr>
          <w:sz w:val="28"/>
          <w:szCs w:val="28"/>
        </w:rPr>
        <w:t xml:space="preserve"> поселения                                                                   Л.В. Савельева</w:t>
      </w:r>
    </w:p>
    <w:p w:rsidR="006141C3" w:rsidRPr="00C5638F" w:rsidRDefault="006141C3" w:rsidP="006141C3">
      <w:pPr>
        <w:jc w:val="both"/>
        <w:rPr>
          <w:sz w:val="28"/>
          <w:szCs w:val="28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8131C4" w:rsidRPr="00C5638F" w:rsidRDefault="008131C4" w:rsidP="008131C4">
      <w:pPr>
        <w:jc w:val="right"/>
        <w:outlineLvl w:val="1"/>
        <w:rPr>
          <w:sz w:val="22"/>
          <w:szCs w:val="22"/>
        </w:rPr>
      </w:pPr>
    </w:p>
    <w:p w:rsidR="008131C4" w:rsidRPr="00C5638F" w:rsidRDefault="008131C4" w:rsidP="008131C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 Приложение № 1 к административному</w:t>
      </w:r>
    </w:p>
    <w:p w:rsidR="007169F4" w:rsidRPr="00C5638F" w:rsidRDefault="008131C4" w:rsidP="008131C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 Регламенту «</w:t>
      </w:r>
      <w:r w:rsidR="007169F4" w:rsidRPr="00C5638F">
        <w:rPr>
          <w:sz w:val="22"/>
          <w:szCs w:val="22"/>
        </w:rPr>
        <w:t>Предоставление</w:t>
      </w:r>
      <w:r w:rsidRPr="00C5638F">
        <w:rPr>
          <w:sz w:val="22"/>
          <w:szCs w:val="22"/>
        </w:rPr>
        <w:t xml:space="preserve"> разрешений </w:t>
      </w:r>
    </w:p>
    <w:p w:rsidR="007169F4" w:rsidRPr="00C5638F" w:rsidRDefault="008131C4" w:rsidP="008131C4">
      <w:pPr>
        <w:jc w:val="right"/>
        <w:outlineLvl w:val="1"/>
        <w:rPr>
          <w:sz w:val="22"/>
          <w:szCs w:val="22"/>
        </w:rPr>
      </w:pPr>
      <w:proofErr w:type="gramStart"/>
      <w:r w:rsidRPr="00C5638F">
        <w:rPr>
          <w:sz w:val="22"/>
          <w:szCs w:val="22"/>
        </w:rPr>
        <w:t>на</w:t>
      </w:r>
      <w:proofErr w:type="gramEnd"/>
      <w:r w:rsidRPr="00C5638F">
        <w:rPr>
          <w:sz w:val="22"/>
          <w:szCs w:val="22"/>
        </w:rPr>
        <w:t xml:space="preserve"> отклонения от предельных параметров </w:t>
      </w:r>
    </w:p>
    <w:p w:rsidR="007169F4" w:rsidRPr="00C5638F" w:rsidRDefault="008131C4" w:rsidP="008131C4">
      <w:pPr>
        <w:jc w:val="right"/>
        <w:outlineLvl w:val="1"/>
        <w:rPr>
          <w:sz w:val="22"/>
          <w:szCs w:val="22"/>
        </w:rPr>
      </w:pPr>
      <w:proofErr w:type="gramStart"/>
      <w:r w:rsidRPr="00C5638F">
        <w:rPr>
          <w:sz w:val="22"/>
          <w:szCs w:val="22"/>
        </w:rPr>
        <w:t>разрешенного</w:t>
      </w:r>
      <w:proofErr w:type="gramEnd"/>
      <w:r w:rsidRPr="00C5638F">
        <w:rPr>
          <w:sz w:val="22"/>
          <w:szCs w:val="22"/>
        </w:rPr>
        <w:t xml:space="preserve"> строительства и реконструкции </w:t>
      </w:r>
    </w:p>
    <w:p w:rsidR="008131C4" w:rsidRPr="00C5638F" w:rsidRDefault="008131C4" w:rsidP="007169F4">
      <w:pPr>
        <w:jc w:val="right"/>
        <w:outlineLvl w:val="1"/>
        <w:rPr>
          <w:sz w:val="22"/>
          <w:szCs w:val="22"/>
        </w:rPr>
      </w:pPr>
      <w:proofErr w:type="gramStart"/>
      <w:r w:rsidRPr="00C5638F">
        <w:rPr>
          <w:sz w:val="22"/>
          <w:szCs w:val="22"/>
        </w:rPr>
        <w:t>объектов</w:t>
      </w:r>
      <w:proofErr w:type="gramEnd"/>
      <w:r w:rsidRPr="00C5638F">
        <w:rPr>
          <w:sz w:val="22"/>
          <w:szCs w:val="22"/>
        </w:rPr>
        <w:t xml:space="preserve"> капитального строительства».</w:t>
      </w:r>
    </w:p>
    <w:p w:rsidR="008131C4" w:rsidRPr="00C5638F" w:rsidRDefault="008131C4" w:rsidP="008131C4">
      <w:pPr>
        <w:jc w:val="right"/>
        <w:outlineLvl w:val="1"/>
      </w:pPr>
      <w:r w:rsidRPr="00C5638F">
        <w:t xml:space="preserve">                                                         </w:t>
      </w:r>
    </w:p>
    <w:p w:rsidR="008131C4" w:rsidRPr="00C5638F" w:rsidRDefault="008131C4" w:rsidP="008131C4">
      <w:pPr>
        <w:outlineLvl w:val="1"/>
      </w:pPr>
    </w:p>
    <w:p w:rsidR="008131C4" w:rsidRPr="00C5638F" w:rsidRDefault="008131C4" w:rsidP="008131C4">
      <w:pPr>
        <w:jc w:val="center"/>
        <w:outlineLvl w:val="1"/>
        <w:rPr>
          <w:b/>
        </w:rPr>
      </w:pPr>
      <w:r w:rsidRPr="00C5638F">
        <w:rPr>
          <w:b/>
        </w:rPr>
        <w:t>ПЕРЕЧЕНЬ ДОКУМЕНТОВ,</w:t>
      </w:r>
    </w:p>
    <w:p w:rsidR="008131C4" w:rsidRPr="00C5638F" w:rsidRDefault="008131C4" w:rsidP="007169F4">
      <w:pPr>
        <w:ind w:firstLine="142"/>
        <w:jc w:val="center"/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необходимых</w:t>
      </w:r>
      <w:proofErr w:type="gramEnd"/>
      <w:r w:rsidRPr="00C5638F">
        <w:rPr>
          <w:sz w:val="28"/>
          <w:szCs w:val="28"/>
        </w:rPr>
        <w:t xml:space="preserve"> для оказания муниципальной услуги «</w:t>
      </w:r>
      <w:r w:rsidR="007169F4" w:rsidRPr="00C5638F">
        <w:rPr>
          <w:sz w:val="28"/>
          <w:szCs w:val="28"/>
        </w:rPr>
        <w:t>Предоставление</w:t>
      </w:r>
      <w:r w:rsidRPr="00C5638F">
        <w:rPr>
          <w:sz w:val="28"/>
          <w:szCs w:val="28"/>
        </w:rPr>
        <w:t xml:space="preserve"> разрешений на отклонения от предельных параметров разрешенного строительства и реконструкции объектов капитального строительства».</w:t>
      </w:r>
    </w:p>
    <w:tbl>
      <w:tblPr>
        <w:tblStyle w:val="ae"/>
        <w:tblW w:w="103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56"/>
        <w:gridCol w:w="7752"/>
        <w:gridCol w:w="1824"/>
      </w:tblGrid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</w:p>
          <w:p w:rsidR="008131C4" w:rsidRPr="00C5638F" w:rsidRDefault="008131C4" w:rsidP="00C91DFB">
            <w:pPr>
              <w:jc w:val="center"/>
              <w:outlineLvl w:val="1"/>
            </w:pPr>
          </w:p>
          <w:p w:rsidR="008131C4" w:rsidRPr="00C5638F" w:rsidRDefault="008131C4" w:rsidP="00C91DFB">
            <w:pPr>
              <w:jc w:val="center"/>
              <w:outlineLvl w:val="1"/>
            </w:pPr>
            <w:r w:rsidRPr="00C5638F">
              <w:t>№</w:t>
            </w:r>
          </w:p>
          <w:p w:rsidR="008131C4" w:rsidRPr="00C5638F" w:rsidRDefault="008131C4" w:rsidP="00C91DFB">
            <w:pPr>
              <w:jc w:val="center"/>
              <w:outlineLvl w:val="1"/>
            </w:pPr>
            <w:proofErr w:type="gramStart"/>
            <w:r w:rsidRPr="00C5638F">
              <w:t>п</w:t>
            </w:r>
            <w:proofErr w:type="gramEnd"/>
            <w:r w:rsidRPr="00C5638F">
              <w:t>/п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center"/>
              <w:outlineLvl w:val="1"/>
            </w:pPr>
          </w:p>
          <w:p w:rsidR="008131C4" w:rsidRPr="00C5638F" w:rsidRDefault="008131C4" w:rsidP="00C91DFB">
            <w:pPr>
              <w:jc w:val="center"/>
              <w:outlineLvl w:val="1"/>
            </w:pPr>
          </w:p>
          <w:p w:rsidR="008131C4" w:rsidRPr="00C5638F" w:rsidRDefault="008131C4" w:rsidP="00C91DFB">
            <w:pPr>
              <w:jc w:val="center"/>
              <w:outlineLvl w:val="1"/>
            </w:pPr>
          </w:p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Наименование документа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ind w:right="-108"/>
              <w:jc w:val="center"/>
              <w:outlineLvl w:val="1"/>
            </w:pPr>
            <w:r w:rsidRPr="00C5638F">
              <w:t>Вид и количество экземпляров запрашиваемого документа.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1.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</w:pPr>
            <w:r w:rsidRPr="00C5638F">
              <w:rPr>
                <w:rStyle w:val="FontStyle43"/>
                <w:sz w:val="28"/>
                <w:szCs w:val="28"/>
              </w:rPr>
              <w:t>Заявление о предоставлении муниципальной услуги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proofErr w:type="gramStart"/>
            <w:r w:rsidRPr="00C5638F">
              <w:t>оригинал</w:t>
            </w:r>
            <w:proofErr w:type="gramEnd"/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2.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</w:pPr>
            <w:r w:rsidRPr="00C5638F">
              <w:rPr>
                <w:rStyle w:val="FontStyle43"/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и полномочия на подачу заявления представителя физического или юридического лица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3.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</w:pPr>
            <w:r w:rsidRPr="00C5638F">
              <w:rPr>
                <w:sz w:val="28"/>
                <w:szCs w:val="28"/>
              </w:rPr>
              <w:t xml:space="preserve">Документ, подтверждающий полномочия руководителя; копию документа, удостоверяющего личность, а также полномочия лица, действующего в интересах юридического лица. 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4.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 xml:space="preserve">Пояснительная записка, содержащая сведения о параметрах и функциональном назначении предполагаемого </w:t>
            </w:r>
            <w:proofErr w:type="gramStart"/>
            <w:r w:rsidRPr="00C5638F">
              <w:rPr>
                <w:sz w:val="28"/>
                <w:szCs w:val="28"/>
              </w:rPr>
              <w:t>к  строительству</w:t>
            </w:r>
            <w:proofErr w:type="gramEnd"/>
            <w:r w:rsidRPr="00C5638F">
              <w:rPr>
                <w:sz w:val="28"/>
                <w:szCs w:val="28"/>
              </w:rPr>
              <w:t xml:space="preserve"> или реконструкции объекта</w:t>
            </w:r>
          </w:p>
        </w:tc>
        <w:tc>
          <w:tcPr>
            <w:tcW w:w="1824" w:type="dxa"/>
          </w:tcPr>
          <w:p w:rsidR="008131C4" w:rsidRPr="00C5638F" w:rsidRDefault="00C97B9C" w:rsidP="00C97B9C">
            <w:pPr>
              <w:jc w:val="center"/>
              <w:outlineLvl w:val="1"/>
            </w:pPr>
            <w:r>
              <w:t>Оригинал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5.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sz w:val="28"/>
                <w:szCs w:val="28"/>
              </w:rPr>
            </w:pPr>
            <w:r w:rsidRPr="00C5638F">
              <w:rPr>
                <w:rFonts w:cs="Arial"/>
                <w:sz w:val="28"/>
                <w:szCs w:val="28"/>
              </w:rPr>
              <w:t>Схема планировочной организации земельного участка с указанием места отклонения от предельных параметров разрешенного строительства</w:t>
            </w:r>
          </w:p>
        </w:tc>
        <w:tc>
          <w:tcPr>
            <w:tcW w:w="1824" w:type="dxa"/>
          </w:tcPr>
          <w:p w:rsidR="008131C4" w:rsidRPr="00C5638F" w:rsidRDefault="00C97B9C" w:rsidP="00C91DFB">
            <w:pPr>
              <w:jc w:val="center"/>
              <w:outlineLvl w:val="1"/>
            </w:pPr>
            <w:r>
              <w:t>Оригинал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6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rFonts w:cs="Arial"/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Материалы, подтверждающие наличие у земельного участка характеристик,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строительства: 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      </w:r>
          </w:p>
        </w:tc>
        <w:tc>
          <w:tcPr>
            <w:tcW w:w="1824" w:type="dxa"/>
          </w:tcPr>
          <w:p w:rsidR="008131C4" w:rsidRPr="00C5638F" w:rsidRDefault="00C97B9C" w:rsidP="00C91DFB">
            <w:pPr>
              <w:jc w:val="center"/>
              <w:outlineLvl w:val="1"/>
            </w:pPr>
            <w:r>
              <w:t>Оригинал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7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Сведения о расчете потребности в системах социального, транспортного обслуживания и инженерно-технического обеспечения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8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Анализ оценки влияния запрашиваемых отклонений на формирование композиционно-средовых характеристик (в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9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Копии технических паспортов на объекты капитального строительства, расположенные на территории земельного участка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10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sz w:val="28"/>
                <w:szCs w:val="28"/>
              </w:rPr>
            </w:pPr>
            <w:r w:rsidRPr="00C5638F">
              <w:rPr>
                <w:rFonts w:cs="Arial"/>
                <w:sz w:val="28"/>
                <w:szCs w:val="28"/>
              </w:rPr>
              <w:t xml:space="preserve">Копии правоустанавливающих документов на объекты капитального строительства, расположенные на </w:t>
            </w:r>
            <w:r w:rsidR="00637B49" w:rsidRPr="00C5638F">
              <w:rPr>
                <w:rFonts w:cs="Arial"/>
                <w:sz w:val="28"/>
                <w:szCs w:val="28"/>
              </w:rPr>
              <w:t xml:space="preserve">земельном </w:t>
            </w:r>
            <w:r w:rsidRPr="00C5638F">
              <w:rPr>
                <w:rFonts w:cs="Arial"/>
                <w:sz w:val="28"/>
                <w:szCs w:val="28"/>
              </w:rPr>
              <w:t>участке</w:t>
            </w:r>
            <w:r w:rsidR="00637B49" w:rsidRPr="00C5638F">
              <w:rPr>
                <w:rFonts w:cs="Arial"/>
                <w:sz w:val="28"/>
                <w:szCs w:val="28"/>
              </w:rPr>
              <w:t xml:space="preserve"> и правоустанавливающего документа на земельный участок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11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637B49">
            <w:pPr>
              <w:jc w:val="both"/>
              <w:outlineLvl w:val="1"/>
              <w:rPr>
                <w:rFonts w:cs="Arial"/>
                <w:sz w:val="28"/>
                <w:szCs w:val="28"/>
              </w:rPr>
            </w:pPr>
            <w:r w:rsidRPr="00C5638F">
              <w:rPr>
                <w:rFonts w:cs="Arial"/>
                <w:sz w:val="28"/>
                <w:szCs w:val="28"/>
              </w:rPr>
              <w:t>Копия инженерно-топографического плана земельного участка</w:t>
            </w:r>
            <w:r w:rsidR="00637B49" w:rsidRPr="00C5638F">
              <w:rPr>
                <w:rFonts w:cs="Arial"/>
                <w:sz w:val="28"/>
                <w:szCs w:val="28"/>
              </w:rPr>
              <w:t xml:space="preserve"> с обозначением места размещения объектов капитального строительства (при их наличии), включая объекты расположенные в близи с границами на смежных земельных участках на расстоянии 6-ти метров.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7169F4" w:rsidP="00C91DFB">
            <w:pPr>
              <w:jc w:val="center"/>
              <w:outlineLvl w:val="1"/>
            </w:pPr>
            <w:r w:rsidRPr="00C5638F">
              <w:t>12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</w:pPr>
            <w:r w:rsidRPr="00C5638F">
              <w:rPr>
                <w:sz w:val="28"/>
                <w:szCs w:val="28"/>
              </w:rPr>
              <w:t>Выписки из ЕГРП о правообладателях земельных участков, имеющих общие границы с земельным участком, применительно к которому запрашивается разрешение, правообладателях объектов капитального строительства, расположенных на земельных участках, имеющих общие границы, и правообладателях помещений, являющихся частью объекта капитального строительства, применительно к которому запрашивается разрешение.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7169F4" w:rsidP="00C91DFB">
            <w:pPr>
              <w:jc w:val="center"/>
              <w:outlineLvl w:val="1"/>
            </w:pPr>
            <w:r w:rsidRPr="00C5638F">
              <w:t>13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</w:pPr>
            <w:r w:rsidRPr="00C5638F">
              <w:rPr>
                <w:sz w:val="28"/>
                <w:szCs w:val="28"/>
              </w:rPr>
              <w:t>Копия кадастрового паспорта земельного участка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7169F4" w:rsidP="00C91DFB">
            <w:pPr>
              <w:jc w:val="center"/>
              <w:outlineLvl w:val="1"/>
            </w:pPr>
            <w:r w:rsidRPr="00C5638F">
              <w:t>14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Копия выписки из ЕГРЮЛ (для юридического лица) или ЕГРИП (для индивидуальных предпринимателей)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</w:tbl>
    <w:p w:rsidR="008131C4" w:rsidRPr="00C5638F" w:rsidRDefault="008131C4" w:rsidP="008131C4">
      <w:pPr>
        <w:jc w:val="center"/>
        <w:outlineLvl w:val="1"/>
      </w:pPr>
    </w:p>
    <w:p w:rsidR="008131C4" w:rsidRPr="00C5638F" w:rsidRDefault="008131C4" w:rsidP="008131C4">
      <w:pPr>
        <w:ind w:firstLine="567"/>
        <w:jc w:val="both"/>
        <w:rPr>
          <w:sz w:val="28"/>
          <w:szCs w:val="28"/>
        </w:rPr>
      </w:pPr>
      <w:r w:rsidRPr="00C5638F">
        <w:rPr>
          <w:sz w:val="28"/>
          <w:szCs w:val="28"/>
        </w:rPr>
        <w:tab/>
        <w:t>Документы, указанные в пунктах 1</w:t>
      </w:r>
      <w:r w:rsidR="007169F4" w:rsidRPr="00C5638F">
        <w:rPr>
          <w:sz w:val="28"/>
          <w:szCs w:val="28"/>
        </w:rPr>
        <w:t>-11</w:t>
      </w:r>
      <w:r w:rsidRPr="00C5638F">
        <w:rPr>
          <w:sz w:val="28"/>
          <w:szCs w:val="28"/>
        </w:rPr>
        <w:t xml:space="preserve"> настоящего перечня предоставляются Заявителем самостоятельно. Док</w:t>
      </w:r>
      <w:r w:rsidR="007169F4" w:rsidRPr="00C5638F">
        <w:rPr>
          <w:sz w:val="28"/>
          <w:szCs w:val="28"/>
        </w:rPr>
        <w:t>ументы, указанные в пунктах 12-14</w:t>
      </w:r>
      <w:r w:rsidRPr="00C5638F">
        <w:rPr>
          <w:sz w:val="28"/>
          <w:szCs w:val="28"/>
        </w:rPr>
        <w:t xml:space="preserve"> перечня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  </w:t>
      </w:r>
    </w:p>
    <w:p w:rsidR="008131C4" w:rsidRPr="00C5638F" w:rsidRDefault="008131C4" w:rsidP="008131C4">
      <w:pPr>
        <w:ind w:firstLine="567"/>
        <w:jc w:val="both"/>
        <w:rPr>
          <w:rFonts w:eastAsia="Times New Roman CYR"/>
          <w:sz w:val="28"/>
          <w:szCs w:val="28"/>
        </w:rPr>
      </w:pPr>
      <w:r w:rsidRPr="00C5638F">
        <w:rPr>
          <w:rFonts w:eastAsia="Times New Roman CYR"/>
          <w:sz w:val="28"/>
          <w:szCs w:val="28"/>
        </w:rPr>
        <w:t xml:space="preserve">Копии всех прилагаемых к заявлению документов, за исключением копий документов, верность которых засвидетельствована в нотариальном порядке, предоставляются с подлинниками, которые после проведения сверки возвращаются заявителю. </w:t>
      </w:r>
    </w:p>
    <w:p w:rsidR="008131C4" w:rsidRPr="00C5638F" w:rsidRDefault="00E07C2B" w:rsidP="008131C4">
      <w:pPr>
        <w:ind w:firstLine="567"/>
        <w:jc w:val="both"/>
        <w:rPr>
          <w:rFonts w:eastAsia="Times New Roman CYR"/>
          <w:sz w:val="28"/>
          <w:szCs w:val="28"/>
        </w:rPr>
      </w:pPr>
      <w:r w:rsidRPr="00C5638F">
        <w:rPr>
          <w:sz w:val="28"/>
          <w:szCs w:val="28"/>
        </w:rPr>
        <w:t xml:space="preserve">Документы, указанные в пункте 7 настоящего перечня не предоставляются в случае </w:t>
      </w:r>
      <w:r w:rsidRPr="00C5638F">
        <w:rPr>
          <w:bCs/>
          <w:sz w:val="28"/>
          <w:szCs w:val="28"/>
        </w:rPr>
        <w:t>строительства, реконструкции объектов индивидуального жилищного строительства на земельном участке.</w:t>
      </w:r>
    </w:p>
    <w:p w:rsidR="008131C4" w:rsidRPr="00C5638F" w:rsidRDefault="008131C4" w:rsidP="008131C4">
      <w:pPr>
        <w:ind w:firstLine="567"/>
        <w:jc w:val="both"/>
        <w:rPr>
          <w:rFonts w:eastAsia="Times New Roman CYR"/>
          <w:sz w:val="28"/>
          <w:szCs w:val="28"/>
        </w:rPr>
      </w:pPr>
    </w:p>
    <w:p w:rsidR="008131C4" w:rsidRPr="00C5638F" w:rsidRDefault="008131C4" w:rsidP="008131C4">
      <w:pPr>
        <w:jc w:val="right"/>
        <w:outlineLvl w:val="1"/>
      </w:pPr>
      <w:r w:rsidRPr="00C5638F">
        <w:t xml:space="preserve">                                                                                                           </w:t>
      </w: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  <w:r w:rsidRPr="00C5638F">
        <w:t xml:space="preserve">   Приложение № 2 к административному </w:t>
      </w:r>
    </w:p>
    <w:p w:rsidR="007169F4" w:rsidRPr="00C5638F" w:rsidRDefault="008131C4" w:rsidP="007169F4">
      <w:pPr>
        <w:jc w:val="right"/>
        <w:outlineLvl w:val="1"/>
        <w:rPr>
          <w:sz w:val="22"/>
          <w:szCs w:val="22"/>
        </w:rPr>
      </w:pPr>
      <w:r w:rsidRPr="00C5638F">
        <w:t xml:space="preserve">                                                                           </w:t>
      </w:r>
      <w:proofErr w:type="gramStart"/>
      <w:r w:rsidRPr="00C5638F">
        <w:t>регламенту</w:t>
      </w:r>
      <w:proofErr w:type="gramEnd"/>
      <w:r w:rsidRPr="00C5638F">
        <w:t xml:space="preserve"> «</w:t>
      </w:r>
      <w:r w:rsidR="007169F4" w:rsidRPr="00C5638F">
        <w:rPr>
          <w:sz w:val="22"/>
          <w:szCs w:val="22"/>
        </w:rPr>
        <w:t xml:space="preserve">Предоставление разрешений </w:t>
      </w:r>
    </w:p>
    <w:p w:rsidR="007169F4" w:rsidRPr="00C5638F" w:rsidRDefault="007169F4" w:rsidP="007169F4">
      <w:pPr>
        <w:jc w:val="right"/>
        <w:outlineLvl w:val="1"/>
        <w:rPr>
          <w:sz w:val="22"/>
          <w:szCs w:val="22"/>
        </w:rPr>
      </w:pPr>
      <w:proofErr w:type="gramStart"/>
      <w:r w:rsidRPr="00C5638F">
        <w:rPr>
          <w:sz w:val="22"/>
          <w:szCs w:val="22"/>
        </w:rPr>
        <w:t>на</w:t>
      </w:r>
      <w:proofErr w:type="gramEnd"/>
      <w:r w:rsidRPr="00C5638F">
        <w:rPr>
          <w:sz w:val="22"/>
          <w:szCs w:val="22"/>
        </w:rPr>
        <w:t xml:space="preserve"> отклонения от предельных параметров </w:t>
      </w:r>
    </w:p>
    <w:p w:rsidR="007169F4" w:rsidRPr="00C5638F" w:rsidRDefault="007169F4" w:rsidP="007169F4">
      <w:pPr>
        <w:jc w:val="right"/>
        <w:outlineLvl w:val="1"/>
        <w:rPr>
          <w:sz w:val="22"/>
          <w:szCs w:val="22"/>
        </w:rPr>
      </w:pPr>
      <w:proofErr w:type="gramStart"/>
      <w:r w:rsidRPr="00C5638F">
        <w:rPr>
          <w:sz w:val="22"/>
          <w:szCs w:val="22"/>
        </w:rPr>
        <w:t>разрешенного</w:t>
      </w:r>
      <w:proofErr w:type="gramEnd"/>
      <w:r w:rsidRPr="00C5638F">
        <w:rPr>
          <w:sz w:val="22"/>
          <w:szCs w:val="22"/>
        </w:rPr>
        <w:t xml:space="preserve"> строительства и реконструкции </w:t>
      </w:r>
    </w:p>
    <w:p w:rsidR="008131C4" w:rsidRPr="00C5638F" w:rsidRDefault="007169F4" w:rsidP="007169F4">
      <w:pPr>
        <w:jc w:val="right"/>
        <w:outlineLvl w:val="1"/>
      </w:pPr>
      <w:proofErr w:type="gramStart"/>
      <w:r w:rsidRPr="00C5638F">
        <w:rPr>
          <w:sz w:val="22"/>
          <w:szCs w:val="22"/>
        </w:rPr>
        <w:t>объектов</w:t>
      </w:r>
      <w:proofErr w:type="gramEnd"/>
      <w:r w:rsidRPr="00C5638F">
        <w:rPr>
          <w:sz w:val="22"/>
          <w:szCs w:val="22"/>
        </w:rPr>
        <w:t xml:space="preserve"> капитального строительства».</w:t>
      </w:r>
    </w:p>
    <w:p w:rsidR="008131C4" w:rsidRPr="00C5638F" w:rsidRDefault="008131C4" w:rsidP="008131C4">
      <w:pPr>
        <w:ind w:firstLine="567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8131C4" w:rsidRPr="00C5638F" w:rsidRDefault="008131C4" w:rsidP="008131C4">
      <w:pPr>
        <w:outlineLvl w:val="1"/>
      </w:pPr>
    </w:p>
    <w:p w:rsidR="008131C4" w:rsidRPr="00C5638F" w:rsidRDefault="008131C4" w:rsidP="008131C4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 xml:space="preserve">Главе _____________________ поселения </w:t>
      </w:r>
    </w:p>
    <w:p w:rsidR="008131C4" w:rsidRPr="00C5638F" w:rsidRDefault="008131C4" w:rsidP="008131C4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>____________________________________________________________________________</w:t>
      </w:r>
    </w:p>
    <w:p w:rsidR="008131C4" w:rsidRPr="00C5638F" w:rsidRDefault="008131C4" w:rsidP="008131C4">
      <w:pPr>
        <w:ind w:left="4500"/>
        <w:rPr>
          <w:sz w:val="28"/>
          <w:szCs w:val="28"/>
        </w:rPr>
      </w:pPr>
    </w:p>
    <w:p w:rsidR="008131C4" w:rsidRPr="00C5638F" w:rsidRDefault="008131C4" w:rsidP="008131C4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>От ___________________________________</w:t>
      </w:r>
    </w:p>
    <w:p w:rsidR="008131C4" w:rsidRPr="00C5638F" w:rsidRDefault="008131C4" w:rsidP="008131C4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>______________________________________</w:t>
      </w:r>
    </w:p>
    <w:p w:rsidR="008131C4" w:rsidRPr="00C5638F" w:rsidRDefault="008131C4" w:rsidP="008131C4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>Адрес: ______________________________________</w:t>
      </w:r>
    </w:p>
    <w:p w:rsidR="008131C4" w:rsidRPr="00C5638F" w:rsidRDefault="008131C4" w:rsidP="00C97B9C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>____________________________________________</w:t>
      </w:r>
      <w:r w:rsidR="00C97B9C">
        <w:rPr>
          <w:sz w:val="28"/>
          <w:szCs w:val="28"/>
        </w:rPr>
        <w:t>________________________</w:t>
      </w:r>
    </w:p>
    <w:p w:rsidR="008131C4" w:rsidRPr="00C5638F" w:rsidRDefault="008131C4" w:rsidP="008131C4">
      <w:pPr>
        <w:outlineLvl w:val="1"/>
        <w:rPr>
          <w:sz w:val="28"/>
          <w:szCs w:val="28"/>
        </w:rPr>
      </w:pPr>
    </w:p>
    <w:p w:rsidR="008131C4" w:rsidRPr="00C5638F" w:rsidRDefault="008131C4" w:rsidP="008131C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638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131C4" w:rsidRPr="00C5638F" w:rsidRDefault="008131C4" w:rsidP="008131C4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31C4" w:rsidRPr="00C5638F" w:rsidRDefault="008131C4" w:rsidP="008131C4">
      <w:pPr>
        <w:ind w:firstLine="567"/>
        <w:jc w:val="both"/>
        <w:rPr>
          <w:b/>
          <w:sz w:val="28"/>
          <w:szCs w:val="28"/>
        </w:rPr>
      </w:pPr>
      <w:r w:rsidRPr="00C5638F">
        <w:rPr>
          <w:sz w:val="28"/>
          <w:szCs w:val="28"/>
        </w:rPr>
        <w:t xml:space="preserve">Прошу предоставить разрешение на отклонение от </w:t>
      </w:r>
      <w:proofErr w:type="gramStart"/>
      <w:r w:rsidRPr="00C5638F">
        <w:rPr>
          <w:sz w:val="28"/>
          <w:szCs w:val="28"/>
        </w:rPr>
        <w:t>предельных  параметров</w:t>
      </w:r>
      <w:proofErr w:type="gramEnd"/>
      <w:r w:rsidRPr="00C5638F">
        <w:rPr>
          <w:sz w:val="28"/>
          <w:szCs w:val="28"/>
        </w:rPr>
        <w:t xml:space="preserve"> разрешенного строительства, реконструкции объекта капитального            строительства</w:t>
      </w:r>
      <w:r w:rsidRPr="00C5638F">
        <w:rPr>
          <w:i/>
          <w:sz w:val="28"/>
          <w:szCs w:val="28"/>
        </w:rPr>
        <w:t xml:space="preserve"> ________________________________________________________________</w:t>
      </w:r>
      <w:r w:rsidR="00C97B9C">
        <w:rPr>
          <w:sz w:val="28"/>
          <w:szCs w:val="28"/>
        </w:rPr>
        <w:t>__</w:t>
      </w:r>
    </w:p>
    <w:p w:rsidR="008131C4" w:rsidRPr="00C5638F" w:rsidRDefault="008131C4" w:rsidP="008131C4">
      <w:pPr>
        <w:ind w:firstLine="567"/>
      </w:pPr>
    </w:p>
    <w:p w:rsidR="008131C4" w:rsidRPr="00C5638F" w:rsidRDefault="008131C4" w:rsidP="008131C4">
      <w:pPr>
        <w:rPr>
          <w:sz w:val="28"/>
          <w:szCs w:val="28"/>
        </w:rPr>
      </w:pPr>
      <w:r w:rsidRPr="00C5638F">
        <w:rPr>
          <w:sz w:val="28"/>
          <w:szCs w:val="28"/>
        </w:rPr>
        <w:t>______________________________________</w:t>
      </w:r>
      <w:r w:rsidR="00C97B9C">
        <w:rPr>
          <w:sz w:val="28"/>
          <w:szCs w:val="28"/>
        </w:rPr>
        <w:t>____________________________</w:t>
      </w:r>
    </w:p>
    <w:p w:rsidR="008131C4" w:rsidRPr="00C5638F" w:rsidRDefault="008131C4" w:rsidP="008131C4">
      <w:pPr>
        <w:ind w:firstLine="567"/>
      </w:pPr>
    </w:p>
    <w:p w:rsidR="008131C4" w:rsidRPr="00C5638F" w:rsidRDefault="008131C4" w:rsidP="008131C4">
      <w:pPr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расположенного</w:t>
      </w:r>
      <w:proofErr w:type="gramEnd"/>
      <w:r w:rsidRPr="00C5638F">
        <w:rPr>
          <w:sz w:val="28"/>
          <w:szCs w:val="28"/>
        </w:rPr>
        <w:t xml:space="preserve"> по адресу</w:t>
      </w:r>
      <w:r w:rsidRPr="00C5638F">
        <w:t>:</w:t>
      </w:r>
      <w:r w:rsidRPr="00C5638F">
        <w:rPr>
          <w:sz w:val="28"/>
          <w:szCs w:val="28"/>
        </w:rPr>
        <w:t>_______________</w:t>
      </w:r>
      <w:r w:rsidR="00C97B9C">
        <w:rPr>
          <w:sz w:val="28"/>
          <w:szCs w:val="28"/>
        </w:rPr>
        <w:t>____________________________</w:t>
      </w:r>
      <w:r w:rsidRPr="00C5638F">
        <w:rPr>
          <w:sz w:val="28"/>
          <w:szCs w:val="28"/>
        </w:rPr>
        <w:br/>
        <w:t>______________________________________</w:t>
      </w:r>
      <w:r w:rsidR="00C97B9C">
        <w:rPr>
          <w:sz w:val="28"/>
          <w:szCs w:val="28"/>
        </w:rPr>
        <w:t>____________________________</w:t>
      </w:r>
    </w:p>
    <w:p w:rsidR="008131C4" w:rsidRPr="00C5638F" w:rsidRDefault="008131C4" w:rsidP="008131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документах, в целях предоставления запрашиваемой муниципальной услуги.</w:t>
      </w:r>
    </w:p>
    <w:p w:rsidR="008131C4" w:rsidRPr="00C5638F" w:rsidRDefault="008131C4" w:rsidP="008131C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5638F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C563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563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1C4" w:rsidRPr="00C5638F" w:rsidRDefault="008131C4" w:rsidP="008131C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131C4" w:rsidRPr="00C5638F" w:rsidRDefault="008131C4" w:rsidP="008131C4">
      <w:pPr>
        <w:pStyle w:val="ConsPlusNonformat"/>
        <w:ind w:firstLine="567"/>
        <w:rPr>
          <w:sz w:val="28"/>
          <w:szCs w:val="28"/>
        </w:rPr>
      </w:pPr>
    </w:p>
    <w:p w:rsidR="008131C4" w:rsidRPr="00C5638F" w:rsidRDefault="008131C4" w:rsidP="008131C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C5638F">
        <w:rPr>
          <w:sz w:val="28"/>
          <w:szCs w:val="28"/>
        </w:rPr>
        <w:t xml:space="preserve"> </w:t>
      </w:r>
      <w:r w:rsidRPr="00C5638F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 заявителя</w:t>
      </w:r>
    </w:p>
    <w:p w:rsidR="008131C4" w:rsidRPr="00C5638F" w:rsidRDefault="008131C4" w:rsidP="008131C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8131C4" w:rsidRPr="00C5638F" w:rsidRDefault="008131C4" w:rsidP="008131C4">
      <w:pPr>
        <w:outlineLvl w:val="1"/>
      </w:pPr>
      <w:r w:rsidRPr="00C5638F">
        <w:t xml:space="preserve">                                                                                             </w:t>
      </w:r>
    </w:p>
    <w:p w:rsidR="008131C4" w:rsidRPr="00C5638F" w:rsidRDefault="008131C4" w:rsidP="008131C4">
      <w:pPr>
        <w:jc w:val="center"/>
        <w:outlineLvl w:val="1"/>
      </w:pPr>
    </w:p>
    <w:p w:rsidR="008131C4" w:rsidRPr="00C5638F" w:rsidRDefault="008131C4" w:rsidP="008131C4">
      <w:pPr>
        <w:outlineLvl w:val="1"/>
      </w:pPr>
    </w:p>
    <w:p w:rsidR="008131C4" w:rsidRPr="00C5638F" w:rsidRDefault="008131C4" w:rsidP="008131C4">
      <w:pPr>
        <w:outlineLvl w:val="1"/>
      </w:pPr>
      <w:r w:rsidRPr="00C5638F">
        <w:t xml:space="preserve">Угловой штамп                                                                                                      </w:t>
      </w:r>
    </w:p>
    <w:p w:rsidR="008131C4" w:rsidRPr="00C5638F" w:rsidRDefault="008131C4" w:rsidP="008131C4">
      <w:pPr>
        <w:jc w:val="right"/>
        <w:outlineLvl w:val="1"/>
        <w:rPr>
          <w:sz w:val="22"/>
          <w:szCs w:val="22"/>
        </w:rPr>
      </w:pPr>
      <w:bookmarkStart w:id="0" w:name="_GoBack"/>
      <w:bookmarkEnd w:id="0"/>
      <w:r w:rsidRPr="00C5638F">
        <w:rPr>
          <w:sz w:val="28"/>
          <w:szCs w:val="28"/>
        </w:rPr>
        <w:t xml:space="preserve">  </w:t>
      </w:r>
      <w:r w:rsidRPr="00C5638F">
        <w:rPr>
          <w:sz w:val="22"/>
          <w:szCs w:val="22"/>
        </w:rPr>
        <w:t xml:space="preserve">Приложение № </w:t>
      </w:r>
      <w:r w:rsidR="00637B49" w:rsidRPr="00C5638F">
        <w:rPr>
          <w:sz w:val="22"/>
          <w:szCs w:val="22"/>
        </w:rPr>
        <w:t>3</w:t>
      </w:r>
      <w:r w:rsidRPr="00C5638F">
        <w:rPr>
          <w:sz w:val="22"/>
          <w:szCs w:val="22"/>
        </w:rPr>
        <w:t xml:space="preserve"> к административному</w:t>
      </w:r>
    </w:p>
    <w:p w:rsidR="007169F4" w:rsidRPr="00C5638F" w:rsidRDefault="008131C4" w:rsidP="007169F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                                        </w:t>
      </w:r>
      <w:proofErr w:type="gramStart"/>
      <w:r w:rsidRPr="00C5638F">
        <w:rPr>
          <w:sz w:val="22"/>
          <w:szCs w:val="22"/>
        </w:rPr>
        <w:t>регламенту</w:t>
      </w:r>
      <w:proofErr w:type="gramEnd"/>
      <w:r w:rsidRPr="00C5638F">
        <w:rPr>
          <w:sz w:val="22"/>
          <w:szCs w:val="22"/>
        </w:rPr>
        <w:t xml:space="preserve"> «</w:t>
      </w:r>
      <w:r w:rsidR="007169F4" w:rsidRPr="00C5638F">
        <w:rPr>
          <w:sz w:val="22"/>
          <w:szCs w:val="22"/>
        </w:rPr>
        <w:t xml:space="preserve">Предоставление разрешений </w:t>
      </w:r>
    </w:p>
    <w:p w:rsidR="007169F4" w:rsidRPr="00C5638F" w:rsidRDefault="007169F4" w:rsidP="007169F4">
      <w:pPr>
        <w:jc w:val="right"/>
        <w:outlineLvl w:val="1"/>
        <w:rPr>
          <w:sz w:val="22"/>
          <w:szCs w:val="22"/>
        </w:rPr>
      </w:pPr>
      <w:proofErr w:type="gramStart"/>
      <w:r w:rsidRPr="00C5638F">
        <w:rPr>
          <w:sz w:val="22"/>
          <w:szCs w:val="22"/>
        </w:rPr>
        <w:t>на</w:t>
      </w:r>
      <w:proofErr w:type="gramEnd"/>
      <w:r w:rsidRPr="00C5638F">
        <w:rPr>
          <w:sz w:val="22"/>
          <w:szCs w:val="22"/>
        </w:rPr>
        <w:t xml:space="preserve"> отклонения от предельных параметров </w:t>
      </w:r>
    </w:p>
    <w:p w:rsidR="007169F4" w:rsidRPr="00C5638F" w:rsidRDefault="007169F4" w:rsidP="007169F4">
      <w:pPr>
        <w:jc w:val="right"/>
        <w:outlineLvl w:val="1"/>
        <w:rPr>
          <w:sz w:val="22"/>
          <w:szCs w:val="22"/>
        </w:rPr>
      </w:pPr>
      <w:proofErr w:type="gramStart"/>
      <w:r w:rsidRPr="00C5638F">
        <w:rPr>
          <w:sz w:val="22"/>
          <w:szCs w:val="22"/>
        </w:rPr>
        <w:t>разрешенного</w:t>
      </w:r>
      <w:proofErr w:type="gramEnd"/>
      <w:r w:rsidRPr="00C5638F">
        <w:rPr>
          <w:sz w:val="22"/>
          <w:szCs w:val="22"/>
        </w:rPr>
        <w:t xml:space="preserve"> строительства и реконструкции </w:t>
      </w:r>
    </w:p>
    <w:p w:rsidR="008131C4" w:rsidRPr="00C5638F" w:rsidRDefault="007169F4" w:rsidP="007169F4">
      <w:pPr>
        <w:jc w:val="right"/>
        <w:outlineLvl w:val="1"/>
        <w:rPr>
          <w:sz w:val="22"/>
          <w:szCs w:val="22"/>
        </w:rPr>
      </w:pPr>
      <w:proofErr w:type="gramStart"/>
      <w:r w:rsidRPr="00C5638F">
        <w:rPr>
          <w:sz w:val="22"/>
          <w:szCs w:val="22"/>
        </w:rPr>
        <w:t>объектов</w:t>
      </w:r>
      <w:proofErr w:type="gramEnd"/>
      <w:r w:rsidRPr="00C5638F">
        <w:rPr>
          <w:sz w:val="22"/>
          <w:szCs w:val="22"/>
        </w:rPr>
        <w:t xml:space="preserve"> капитального строительства».</w:t>
      </w:r>
    </w:p>
    <w:p w:rsidR="008131C4" w:rsidRPr="00C5638F" w:rsidRDefault="008131C4" w:rsidP="008131C4">
      <w:pPr>
        <w:jc w:val="right"/>
        <w:outlineLvl w:val="1"/>
        <w:rPr>
          <w:sz w:val="28"/>
          <w:szCs w:val="28"/>
        </w:rPr>
      </w:pPr>
    </w:p>
    <w:p w:rsidR="008131C4" w:rsidRPr="00C5638F" w:rsidRDefault="008131C4" w:rsidP="008131C4">
      <w:pPr>
        <w:jc w:val="center"/>
        <w:rPr>
          <w:b/>
          <w:sz w:val="22"/>
          <w:szCs w:val="22"/>
        </w:rPr>
      </w:pPr>
      <w:r w:rsidRPr="00C5638F">
        <w:rPr>
          <w:b/>
          <w:sz w:val="22"/>
          <w:szCs w:val="22"/>
        </w:rPr>
        <w:t>БЛОК-СХЕМА</w:t>
      </w:r>
    </w:p>
    <w:p w:rsidR="008131C4" w:rsidRPr="00C5638F" w:rsidRDefault="008131C4" w:rsidP="008131C4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5638F">
        <w:rPr>
          <w:rFonts w:ascii="Times New Roman" w:hAnsi="Times New Roman" w:cs="Times New Roman"/>
        </w:rPr>
        <w:t>предоставления</w:t>
      </w:r>
      <w:proofErr w:type="gramEnd"/>
      <w:r w:rsidRPr="00C5638F">
        <w:rPr>
          <w:rFonts w:ascii="Times New Roman" w:hAnsi="Times New Roman" w:cs="Times New Roman"/>
        </w:rPr>
        <w:t xml:space="preserve"> муниципальной услуги  «Предоставление разрешения на отклонения</w:t>
      </w:r>
    </w:p>
    <w:p w:rsidR="008131C4" w:rsidRPr="00C5638F" w:rsidRDefault="008131C4" w:rsidP="008131C4">
      <w:pPr>
        <w:jc w:val="center"/>
        <w:outlineLvl w:val="1"/>
        <w:rPr>
          <w:b/>
          <w:sz w:val="22"/>
          <w:szCs w:val="22"/>
        </w:rPr>
      </w:pPr>
      <w:proofErr w:type="gramStart"/>
      <w:r w:rsidRPr="00C5638F">
        <w:rPr>
          <w:b/>
          <w:sz w:val="22"/>
          <w:szCs w:val="22"/>
        </w:rPr>
        <w:t>от</w:t>
      </w:r>
      <w:proofErr w:type="gramEnd"/>
      <w:r w:rsidRPr="00C5638F">
        <w:rPr>
          <w:b/>
          <w:sz w:val="22"/>
          <w:szCs w:val="22"/>
        </w:rPr>
        <w:t xml:space="preserve"> предельных параметров разрешенного строительства и</w:t>
      </w:r>
    </w:p>
    <w:p w:rsidR="008131C4" w:rsidRPr="00C5638F" w:rsidRDefault="008131C4" w:rsidP="008131C4">
      <w:pPr>
        <w:jc w:val="center"/>
        <w:rPr>
          <w:b/>
          <w:sz w:val="22"/>
          <w:szCs w:val="22"/>
        </w:rPr>
      </w:pPr>
      <w:proofErr w:type="gramStart"/>
      <w:r w:rsidRPr="00C5638F">
        <w:rPr>
          <w:b/>
          <w:sz w:val="22"/>
          <w:szCs w:val="22"/>
        </w:rPr>
        <w:t>реконструкции</w:t>
      </w:r>
      <w:proofErr w:type="gramEnd"/>
      <w:r w:rsidRPr="00C5638F">
        <w:rPr>
          <w:b/>
          <w:sz w:val="22"/>
          <w:szCs w:val="22"/>
        </w:rPr>
        <w:t xml:space="preserve"> объектов капитального строительства»</w:t>
      </w:r>
    </w:p>
    <w:p w:rsidR="008131C4" w:rsidRPr="00C5638F" w:rsidRDefault="00C97B9C" w:rsidP="008131C4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</w:rPr>
        <w:pict>
          <v:roundrect id="_x0000_s1028" style="position:absolute;left:0;text-align:left;margin-left:142.8pt;margin-top:6.95pt;width:159.9pt;height:46.1pt;z-index:251649024" arcsize=".1875">
            <v:textbox style="mso-next-textbox:#_x0000_s1028">
              <w:txbxContent>
                <w:p w:rsidR="008131C4" w:rsidRPr="002573B8" w:rsidRDefault="008131C4" w:rsidP="008131C4">
                  <w:pPr>
                    <w:jc w:val="center"/>
                  </w:pPr>
                  <w:r>
                    <w:t xml:space="preserve">Предоставление заявление и документов 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pStyle w:val="ConsPlusNonformat"/>
        <w:jc w:val="center"/>
      </w:pPr>
    </w:p>
    <w:p w:rsidR="008131C4" w:rsidRPr="00C5638F" w:rsidRDefault="008131C4" w:rsidP="008131C4">
      <w:pPr>
        <w:pStyle w:val="ConsPlusNonformat"/>
        <w:jc w:val="center"/>
      </w:pPr>
    </w:p>
    <w:p w:rsidR="008131C4" w:rsidRPr="00C5638F" w:rsidRDefault="008131C4" w:rsidP="008131C4">
      <w:pPr>
        <w:pStyle w:val="ConsPlusNonformat"/>
        <w:jc w:val="center"/>
      </w:pPr>
    </w:p>
    <w:p w:rsidR="008131C4" w:rsidRPr="00C5638F" w:rsidRDefault="00C97B9C" w:rsidP="008131C4">
      <w:pPr>
        <w:pStyle w:val="ConsPlusNonformat"/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23.2pt;margin-top:5.35pt;width:10.8pt;height:18.65pt;z-index:251650048"/>
        </w:pict>
      </w:r>
    </w:p>
    <w:p w:rsidR="008131C4" w:rsidRPr="00C5638F" w:rsidRDefault="008131C4" w:rsidP="008131C4">
      <w:pPr>
        <w:pStyle w:val="ConsPlusNonformat"/>
        <w:jc w:val="center"/>
      </w:pPr>
    </w:p>
    <w:p w:rsidR="008131C4" w:rsidRPr="00C5638F" w:rsidRDefault="00C97B9C" w:rsidP="008131C4">
      <w:pPr>
        <w:pStyle w:val="ConsPlusNonformat"/>
        <w:jc w:val="center"/>
      </w:pPr>
      <w:r>
        <w:rPr>
          <w:noProof/>
        </w:rPr>
        <w:pict>
          <v:roundrect id="_x0000_s1030" style="position:absolute;left:0;text-align:left;margin-left:152.4pt;margin-top:.65pt;width:159.9pt;height:36pt;z-index:251651072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jc w:val="right"/>
      </w:pPr>
    </w:p>
    <w:p w:rsidR="008131C4" w:rsidRPr="00C5638F" w:rsidRDefault="008131C4" w:rsidP="008131C4">
      <w:pPr>
        <w:jc w:val="right"/>
      </w:pPr>
    </w:p>
    <w:p w:rsidR="008131C4" w:rsidRPr="00C5638F" w:rsidRDefault="00C97B9C" w:rsidP="008131C4">
      <w:pPr>
        <w:jc w:val="right"/>
      </w:pPr>
      <w:r>
        <w:rPr>
          <w:noProof/>
        </w:rPr>
        <w:pict>
          <v:shape id="_x0000_s1034" type="#_x0000_t67" style="position:absolute;left:0;text-align:left;margin-left:223.2pt;margin-top:2.35pt;width:10.8pt;height:13.4pt;z-index:251655168"/>
        </w:pict>
      </w:r>
    </w:p>
    <w:p w:rsidR="008131C4" w:rsidRPr="00C5638F" w:rsidRDefault="00C97B9C" w:rsidP="008131C4">
      <w:pPr>
        <w:jc w:val="right"/>
      </w:pPr>
      <w:r>
        <w:rPr>
          <w:noProof/>
        </w:rPr>
        <w:pict>
          <v:roundrect id="_x0000_s1035" style="position:absolute;left:0;text-align:left;margin-left:122.4pt;margin-top:8.85pt;width:212.4pt;height:46.5pt;z-index:251656192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>Проверка комиссией сведений, содержащихся в документах</w:t>
                  </w:r>
                </w:p>
                <w:p w:rsidR="008131C4" w:rsidRDefault="008131C4" w:rsidP="008131C4">
                  <w:pPr>
                    <w:jc w:val="right"/>
                  </w:pPr>
                </w:p>
              </w:txbxContent>
            </v:textbox>
          </v:roundrect>
        </w:pict>
      </w:r>
    </w:p>
    <w:p w:rsidR="008131C4" w:rsidRPr="00C5638F" w:rsidRDefault="008131C4" w:rsidP="008131C4"/>
    <w:p w:rsidR="008131C4" w:rsidRPr="00C5638F" w:rsidRDefault="008131C4" w:rsidP="008131C4">
      <w:pPr>
        <w:jc w:val="right"/>
      </w:pPr>
    </w:p>
    <w:p w:rsidR="008131C4" w:rsidRPr="00C5638F" w:rsidRDefault="008131C4" w:rsidP="008131C4"/>
    <w:p w:rsidR="008131C4" w:rsidRPr="00C5638F" w:rsidRDefault="00C97B9C" w:rsidP="008131C4">
      <w:pPr>
        <w:jc w:val="center"/>
        <w:outlineLvl w:val="0"/>
        <w:rPr>
          <w:sz w:val="28"/>
          <w:szCs w:val="28"/>
        </w:rPr>
      </w:pPr>
      <w:r>
        <w:rPr>
          <w:noProof/>
          <w:sz w:val="20"/>
          <w:szCs w:val="20"/>
        </w:rPr>
        <w:pict>
          <v:shape id="_x0000_s1032" type="#_x0000_t67" style="position:absolute;left:0;text-align:left;margin-left:212.4pt;margin-top:7.85pt;width:12pt;height:47.25pt;z-index:251653120"/>
        </w:pict>
      </w:r>
      <w:r>
        <w:rPr>
          <w:noProof/>
          <w:sz w:val="20"/>
          <w:szCs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280.8pt;margin-top:7.85pt;width:215.45pt;height:124.5pt;z-index:251657216">
            <o:extrusion v:ext="view" viewpoint="-34.72222mm" viewpointorigin="-.5" skewangle="-45" lightposition="-50000" lightposition2="50000"/>
            <v:textbox style="mso-next-textbox:#_x0000_s1036">
              <w:txbxContent>
                <w:p w:rsidR="008131C4" w:rsidRDefault="008131C4" w:rsidP="008131C4">
                  <w:r w:rsidRPr="00027634">
                    <w:t xml:space="preserve">Принятия решения в зависимости от </w:t>
                  </w:r>
                  <w:proofErr w:type="gramStart"/>
                  <w:r w:rsidRPr="00027634">
                    <w:t>результата  проверки</w:t>
                  </w:r>
                  <w:proofErr w:type="gramEnd"/>
                </w:p>
                <w:p w:rsidR="008131C4" w:rsidRPr="00027634" w:rsidRDefault="008131C4" w:rsidP="008131C4">
                  <w:proofErr w:type="gramStart"/>
                  <w:r>
                    <w:t>документов</w:t>
                  </w:r>
                  <w:proofErr w:type="gramEnd"/>
                </w:p>
              </w:txbxContent>
            </v:textbox>
          </v:shape>
        </w:pict>
      </w:r>
    </w:p>
    <w:p w:rsidR="008131C4" w:rsidRPr="00C5638F" w:rsidRDefault="008131C4" w:rsidP="008131C4">
      <w:pPr>
        <w:jc w:val="center"/>
        <w:outlineLvl w:val="0"/>
        <w:rPr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C97B9C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>
        <w:rPr>
          <w:noProof/>
          <w:sz w:val="20"/>
          <w:szCs w:val="20"/>
        </w:rPr>
        <w:pict>
          <v:roundrect id="_x0000_s1033" style="position:absolute;left:0;text-align:left;margin-left:30pt;margin-top:4.55pt;width:226.75pt;height:56.7pt;z-index:251654144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 xml:space="preserve">При </w:t>
                  </w:r>
                  <w:proofErr w:type="gramStart"/>
                  <w:r>
                    <w:t>необходимости  направление</w:t>
                  </w:r>
                  <w:proofErr w:type="gramEnd"/>
                  <w:r>
                    <w:t xml:space="preserve"> запроса по межведомственному взаимодействию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C97B9C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>
        <w:rPr>
          <w:noProof/>
          <w:sz w:val="20"/>
          <w:szCs w:val="20"/>
        </w:rPr>
        <w:pict>
          <v:shape id="_x0000_s1031" type="#_x0000_t67" style="position:absolute;left:0;text-align:left;margin-left:276.2pt;margin-top:-2.65pt;width:10.45pt;height:32.45pt;rotation:270;z-index:251652096"/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C97B9C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>
        <w:rPr>
          <w:noProof/>
          <w:sz w:val="20"/>
          <w:szCs w:val="20"/>
        </w:rPr>
        <w:pict>
          <v:shape id="_x0000_s1045" type="#_x0000_t67" style="position:absolute;left:0;text-align:left;margin-left:136.8pt;margin-top:3.15pt;width:10.8pt;height:13.4pt;z-index:251666432"/>
        </w:pict>
      </w:r>
    </w:p>
    <w:p w:rsidR="008131C4" w:rsidRPr="00C5638F" w:rsidRDefault="00C97B9C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>
        <w:rPr>
          <w:noProof/>
          <w:sz w:val="20"/>
          <w:szCs w:val="20"/>
        </w:rPr>
        <w:pict>
          <v:roundrect id="_x0000_s1037" style="position:absolute;left:0;text-align:left;margin-left:19.2pt;margin-top:5.05pt;width:212.4pt;height:75.5pt;z-index:251658240" arcsize=".1875">
            <v:textbox>
              <w:txbxContent>
                <w:p w:rsidR="008131C4" w:rsidRDefault="008131C4" w:rsidP="008131C4">
                  <w:pPr>
                    <w:jc w:val="center"/>
                  </w:pPr>
                </w:p>
                <w:p w:rsidR="008131C4" w:rsidRDefault="008131C4" w:rsidP="008131C4">
                  <w:pPr>
                    <w:jc w:val="center"/>
                  </w:pPr>
                  <w:r>
                    <w:t>Направление секретарем комиссии мотивированного уведомления об отказе в предоставлении услуги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_x0000_s1046" type="#_x0000_t67" style="position:absolute;left:0;text-align:left;margin-left:382.8pt;margin-top:14.05pt;width:12.75pt;height:47.25pt;z-index:251667456"/>
        </w:pict>
      </w:r>
    </w:p>
    <w:p w:rsidR="008131C4" w:rsidRPr="00C5638F" w:rsidRDefault="00C97B9C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>
        <w:rPr>
          <w:noProof/>
          <w:sz w:val="20"/>
          <w:szCs w:val="20"/>
        </w:rPr>
        <w:pict>
          <v:shape id="_x0000_s1038" type="#_x0000_t67" style="position:absolute;left:0;text-align:left;margin-left:294.7pt;margin-top:-60.95pt;width:10.65pt;height:146.5pt;rotation:4070057fd;z-index:251659264"/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C97B9C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>
        <w:rPr>
          <w:noProof/>
          <w:sz w:val="20"/>
          <w:szCs w:val="20"/>
        </w:rPr>
        <w:pict>
          <v:roundrect id="_x0000_s1041" style="position:absolute;left:0;text-align:left;margin-left:4in;margin-top:3.65pt;width:144.55pt;height:68pt;z-index:251662336" arcsize=".1875">
            <v:textbox>
              <w:txbxContent>
                <w:p w:rsidR="008131C4" w:rsidRDefault="008131C4" w:rsidP="008131C4">
                  <w:pPr>
                    <w:jc w:val="center"/>
                  </w:pPr>
                </w:p>
                <w:p w:rsidR="008131C4" w:rsidRDefault="008131C4" w:rsidP="008131C4">
                  <w:pPr>
                    <w:jc w:val="center"/>
                  </w:pPr>
                  <w:r>
                    <w:t xml:space="preserve">Организация и проведение публичных слушаний 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C97B9C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>
        <w:rPr>
          <w:noProof/>
          <w:sz w:val="20"/>
          <w:szCs w:val="20"/>
        </w:rPr>
        <w:pict>
          <v:shape id="_x0000_s1042" type="#_x0000_t67" style="position:absolute;left:0;text-align:left;margin-left:302.7pt;margin-top:15.65pt;width:10.8pt;height:13.4pt;z-index:251663360"/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C97B9C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>
        <w:rPr>
          <w:noProof/>
          <w:sz w:val="20"/>
          <w:szCs w:val="20"/>
        </w:rPr>
        <w:pict>
          <v:roundrect id="_x0000_s1040" style="position:absolute;left:0;text-align:left;margin-left:220.8pt;margin-top:3.6pt;width:125.55pt;height:70.65pt;z-index:251661312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 xml:space="preserve">Принятие решения о предоставлении или об отказе в предоставлении муниципальной услуги </w:t>
                  </w:r>
                  <w:proofErr w:type="spellStart"/>
                  <w:r>
                    <w:t>услуги</w:t>
                  </w:r>
                  <w:proofErr w:type="spellEnd"/>
                </w:p>
                <w:p w:rsidR="008131C4" w:rsidRDefault="008131C4" w:rsidP="008131C4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C97B9C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>
        <w:rPr>
          <w:noProof/>
          <w:sz w:val="20"/>
          <w:szCs w:val="20"/>
        </w:rPr>
        <w:pict>
          <v:shape id="_x0000_s1043" type="#_x0000_t67" style="position:absolute;left:0;text-align:left;margin-left:254.85pt;margin-top:-12.65pt;width:8.5pt;height:55pt;rotation:3072623fd;z-index:251664384"/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C97B9C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>
        <w:rPr>
          <w:noProof/>
          <w:sz w:val="20"/>
          <w:szCs w:val="20"/>
        </w:rPr>
        <w:pict>
          <v:roundrect id="_x0000_s1039" style="position:absolute;left:0;text-align:left;margin-left:170.4pt;margin-top:2.9pt;width:125.55pt;height:42.5pt;z-index:251660288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 xml:space="preserve">Выдача </w:t>
                  </w:r>
                  <w:proofErr w:type="gramStart"/>
                  <w:r>
                    <w:t>документа  заявителю</w:t>
                  </w:r>
                  <w:proofErr w:type="gramEnd"/>
                </w:p>
              </w:txbxContent>
            </v:textbox>
          </v:roundrect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2A3923" w:rsidRPr="00C5638F" w:rsidRDefault="00C97B9C" w:rsidP="008131C4">
      <w:pPr>
        <w:ind w:left="7080"/>
        <w:rPr>
          <w:sz w:val="18"/>
          <w:szCs w:val="22"/>
        </w:rPr>
      </w:pPr>
      <w:r>
        <w:rPr>
          <w:b/>
          <w:noProof/>
          <w:sz w:val="28"/>
          <w:szCs w:val="28"/>
        </w:rPr>
        <w:pict>
          <v:roundrect id="_x0000_s1044" style="position:absolute;left:0;text-align:left;margin-left:172.7pt;margin-top:637.85pt;width:125.55pt;height:40.5pt;z-index:251665408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>Выданный заявителю результат услуги</w:t>
                  </w:r>
                </w:p>
              </w:txbxContent>
            </v:textbox>
          </v:roundrect>
        </w:pict>
      </w:r>
    </w:p>
    <w:sectPr w:rsidR="002A3923" w:rsidRPr="00C5638F" w:rsidSect="00A71023">
      <w:pgSz w:w="11906" w:h="16838"/>
      <w:pgMar w:top="709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AA6371"/>
    <w:multiLevelType w:val="hybridMultilevel"/>
    <w:tmpl w:val="70063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20B"/>
    <w:rsid w:val="000034C0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27CD"/>
    <w:rsid w:val="00090F50"/>
    <w:rsid w:val="00095B9C"/>
    <w:rsid w:val="000D235C"/>
    <w:rsid w:val="000E2540"/>
    <w:rsid w:val="000E7E58"/>
    <w:rsid w:val="001000AF"/>
    <w:rsid w:val="0010271B"/>
    <w:rsid w:val="00111F87"/>
    <w:rsid w:val="00114FD1"/>
    <w:rsid w:val="00140194"/>
    <w:rsid w:val="00146A48"/>
    <w:rsid w:val="00155FE9"/>
    <w:rsid w:val="00170307"/>
    <w:rsid w:val="001718A8"/>
    <w:rsid w:val="001822EE"/>
    <w:rsid w:val="001902C4"/>
    <w:rsid w:val="001A1F7D"/>
    <w:rsid w:val="001E3C9C"/>
    <w:rsid w:val="001F444C"/>
    <w:rsid w:val="001F4BDB"/>
    <w:rsid w:val="00210F82"/>
    <w:rsid w:val="00224C9E"/>
    <w:rsid w:val="00247E36"/>
    <w:rsid w:val="00277C33"/>
    <w:rsid w:val="00280E61"/>
    <w:rsid w:val="002A16CF"/>
    <w:rsid w:val="002A1B5B"/>
    <w:rsid w:val="002A3923"/>
    <w:rsid w:val="002B06AB"/>
    <w:rsid w:val="002C4370"/>
    <w:rsid w:val="002D5605"/>
    <w:rsid w:val="002F02DE"/>
    <w:rsid w:val="0030250A"/>
    <w:rsid w:val="00315577"/>
    <w:rsid w:val="00347182"/>
    <w:rsid w:val="00357BAE"/>
    <w:rsid w:val="003615FB"/>
    <w:rsid w:val="00372EBA"/>
    <w:rsid w:val="0037420C"/>
    <w:rsid w:val="00377162"/>
    <w:rsid w:val="003C23B6"/>
    <w:rsid w:val="003F2055"/>
    <w:rsid w:val="00430AC3"/>
    <w:rsid w:val="004601D0"/>
    <w:rsid w:val="004817E2"/>
    <w:rsid w:val="004B39AD"/>
    <w:rsid w:val="004D1C0E"/>
    <w:rsid w:val="00513D8A"/>
    <w:rsid w:val="00533096"/>
    <w:rsid w:val="00543B2C"/>
    <w:rsid w:val="00556329"/>
    <w:rsid w:val="00562061"/>
    <w:rsid w:val="0057531E"/>
    <w:rsid w:val="0058251B"/>
    <w:rsid w:val="005B5484"/>
    <w:rsid w:val="005C1CE7"/>
    <w:rsid w:val="005C3EE3"/>
    <w:rsid w:val="005F4B5C"/>
    <w:rsid w:val="00610E02"/>
    <w:rsid w:val="006141C3"/>
    <w:rsid w:val="0063592A"/>
    <w:rsid w:val="00637B49"/>
    <w:rsid w:val="00640B5D"/>
    <w:rsid w:val="0065370B"/>
    <w:rsid w:val="00655C12"/>
    <w:rsid w:val="00676951"/>
    <w:rsid w:val="006C459B"/>
    <w:rsid w:val="006D2155"/>
    <w:rsid w:val="006D6DAC"/>
    <w:rsid w:val="006F2401"/>
    <w:rsid w:val="006F623C"/>
    <w:rsid w:val="00706C8A"/>
    <w:rsid w:val="007169F4"/>
    <w:rsid w:val="00735E0C"/>
    <w:rsid w:val="0073615A"/>
    <w:rsid w:val="007365FA"/>
    <w:rsid w:val="00737DEB"/>
    <w:rsid w:val="007512A0"/>
    <w:rsid w:val="00755C1E"/>
    <w:rsid w:val="007718C9"/>
    <w:rsid w:val="007961C9"/>
    <w:rsid w:val="007A3C7F"/>
    <w:rsid w:val="007B2C27"/>
    <w:rsid w:val="007C125F"/>
    <w:rsid w:val="008131C4"/>
    <w:rsid w:val="0082209C"/>
    <w:rsid w:val="00840ECD"/>
    <w:rsid w:val="00850C36"/>
    <w:rsid w:val="0086692B"/>
    <w:rsid w:val="00866B32"/>
    <w:rsid w:val="00882BB0"/>
    <w:rsid w:val="008A7C21"/>
    <w:rsid w:val="008E11BC"/>
    <w:rsid w:val="00903E5C"/>
    <w:rsid w:val="00915830"/>
    <w:rsid w:val="00942397"/>
    <w:rsid w:val="0094312B"/>
    <w:rsid w:val="00950EEC"/>
    <w:rsid w:val="00963C58"/>
    <w:rsid w:val="00965DA7"/>
    <w:rsid w:val="00972A00"/>
    <w:rsid w:val="00995C53"/>
    <w:rsid w:val="009B6BF8"/>
    <w:rsid w:val="009C2B1B"/>
    <w:rsid w:val="009C3A2D"/>
    <w:rsid w:val="009C5219"/>
    <w:rsid w:val="009C55C4"/>
    <w:rsid w:val="00A32EA1"/>
    <w:rsid w:val="00A46DAB"/>
    <w:rsid w:val="00A71023"/>
    <w:rsid w:val="00A95099"/>
    <w:rsid w:val="00AA0C79"/>
    <w:rsid w:val="00AA5F71"/>
    <w:rsid w:val="00AB0F87"/>
    <w:rsid w:val="00AC0447"/>
    <w:rsid w:val="00AE1CDE"/>
    <w:rsid w:val="00B01632"/>
    <w:rsid w:val="00B703E0"/>
    <w:rsid w:val="00B7124B"/>
    <w:rsid w:val="00B74C2C"/>
    <w:rsid w:val="00B90D2B"/>
    <w:rsid w:val="00B944F4"/>
    <w:rsid w:val="00BD5DC2"/>
    <w:rsid w:val="00BF0621"/>
    <w:rsid w:val="00BF5207"/>
    <w:rsid w:val="00C0020B"/>
    <w:rsid w:val="00C00680"/>
    <w:rsid w:val="00C1783A"/>
    <w:rsid w:val="00C36831"/>
    <w:rsid w:val="00C55B56"/>
    <w:rsid w:val="00C5638F"/>
    <w:rsid w:val="00C61F5F"/>
    <w:rsid w:val="00C76214"/>
    <w:rsid w:val="00C97B9C"/>
    <w:rsid w:val="00CB7F21"/>
    <w:rsid w:val="00CF54B4"/>
    <w:rsid w:val="00D04746"/>
    <w:rsid w:val="00D04865"/>
    <w:rsid w:val="00D5475A"/>
    <w:rsid w:val="00D90461"/>
    <w:rsid w:val="00DB1CC7"/>
    <w:rsid w:val="00E03F98"/>
    <w:rsid w:val="00E07C2B"/>
    <w:rsid w:val="00E67E0B"/>
    <w:rsid w:val="00E709DB"/>
    <w:rsid w:val="00E8426E"/>
    <w:rsid w:val="00E94F26"/>
    <w:rsid w:val="00E969BA"/>
    <w:rsid w:val="00EB5D2D"/>
    <w:rsid w:val="00EC3BC4"/>
    <w:rsid w:val="00ED3ED2"/>
    <w:rsid w:val="00ED4EBC"/>
    <w:rsid w:val="00EE094B"/>
    <w:rsid w:val="00EE1301"/>
    <w:rsid w:val="00F42B6C"/>
    <w:rsid w:val="00F66EAE"/>
    <w:rsid w:val="00F8365F"/>
    <w:rsid w:val="00FC1E67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oNotEmbedSmartTags/>
  <w:decimalSymbol w:val=","/>
  <w:listSeparator w:val=";"/>
  <w15:docId w15:val="{0334F6B4-9596-45EC-BD1B-2BA15F9A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link w:val="ConsPlusNormal0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0034C0"/>
    <w:pPr>
      <w:ind w:left="720"/>
      <w:contextualSpacing/>
    </w:pPr>
  </w:style>
  <w:style w:type="paragraph" w:customStyle="1" w:styleId="ConsPlusNonformat">
    <w:name w:val="ConsPlusNonformat"/>
    <w:rsid w:val="008131C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8131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3">
    <w:name w:val="Font Style43"/>
    <w:basedOn w:val="a0"/>
    <w:rsid w:val="008131C4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131C4"/>
    <w:rPr>
      <w:rFonts w:ascii="Arial" w:hAnsi="Arial" w:cs="Arial"/>
    </w:rPr>
  </w:style>
  <w:style w:type="paragraph" w:customStyle="1" w:styleId="32">
    <w:name w:val="Основной текст с отступом 32"/>
    <w:basedOn w:val="a"/>
    <w:rsid w:val="008131C4"/>
    <w:pPr>
      <w:widowControl w:val="0"/>
      <w:spacing w:after="120"/>
      <w:ind w:left="283"/>
    </w:pPr>
    <w:rPr>
      <w:rFonts w:eastAsia="SimSun" w:cs="Tahoma"/>
      <w:color w:val="000000"/>
      <w:sz w:val="16"/>
      <w:szCs w:val="16"/>
      <w:lang w:val="en-US" w:eastAsia="en-US" w:bidi="en-US"/>
    </w:rPr>
  </w:style>
  <w:style w:type="table" w:styleId="ae">
    <w:name w:val="Table Grid"/>
    <w:basedOn w:val="a1"/>
    <w:rsid w:val="008131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rsid w:val="008131C4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524F-C3F6-46C7-8E89-06BB555A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cp:lastModifiedBy>monoblock03</cp:lastModifiedBy>
  <cp:revision>3</cp:revision>
  <cp:lastPrinted>2015-04-09T16:22:00Z</cp:lastPrinted>
  <dcterms:created xsi:type="dcterms:W3CDTF">2015-07-02T05:24:00Z</dcterms:created>
  <dcterms:modified xsi:type="dcterms:W3CDTF">2015-07-15T12:05:00Z</dcterms:modified>
</cp:coreProperties>
</file>